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18E6" w:rsidR="00CE7F7A" w:rsidP="00C55C86" w:rsidRDefault="006E6D6A" w14:paraId="40FA4B40" w14:textId="77777777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cs="Calibri"/>
        </w:rPr>
      </w:pPr>
      <w:r w:rsidRPr="004A18E6">
        <w:rPr>
          <w:rFonts w:ascii="Calibri" w:hAnsi="Calibri" w:cs="Calibri"/>
        </w:rPr>
        <w:t xml:space="preserve">MINUTES OF THE MEETING OF MELLOR PARISH COUNCIL </w:t>
      </w:r>
      <w:r w:rsidRPr="004A18E6" w:rsidR="0021203E">
        <w:rPr>
          <w:rFonts w:cs="Calibri"/>
        </w:rPr>
        <w:t xml:space="preserve">  </w:t>
      </w:r>
    </w:p>
    <w:p w:rsidRPr="004A18E6" w:rsidR="00C548CF" w:rsidP="00C55C86" w:rsidRDefault="006E6D6A" w14:paraId="1BB4B2ED" w14:textId="7ECA9EED">
      <w:pPr>
        <w:pStyle w:val="Heading1"/>
        <w:numPr>
          <w:ilvl w:val="0"/>
          <w:numId w:val="0"/>
        </w:numPr>
        <w:spacing w:before="0" w:line="257" w:lineRule="auto"/>
        <w:jc w:val="center"/>
        <w:rPr>
          <w:rStyle w:val="Heading2Char"/>
          <w:rFonts w:cs="Calibri"/>
        </w:rPr>
      </w:pPr>
      <w:r w:rsidRPr="004A18E6">
        <w:rPr>
          <w:rFonts w:ascii="Calibri" w:hAnsi="Calibri" w:cs="Calibri"/>
        </w:rPr>
        <w:t xml:space="preserve">HELD AT </w:t>
      </w:r>
      <w:r w:rsidR="001A02D7">
        <w:rPr>
          <w:rFonts w:ascii="Calibri" w:hAnsi="Calibri" w:cs="Calibri"/>
        </w:rPr>
        <w:t xml:space="preserve">MELLOR </w:t>
      </w:r>
      <w:r w:rsidRPr="004A18E6">
        <w:rPr>
          <w:rFonts w:ascii="Calibri" w:hAnsi="Calibri" w:cs="Calibri"/>
        </w:rPr>
        <w:t>St. MARY</w:t>
      </w:r>
      <w:r w:rsidR="00DC6E95">
        <w:rPr>
          <w:rFonts w:ascii="Calibri" w:hAnsi="Calibri" w:cs="Calibri"/>
        </w:rPr>
        <w:t xml:space="preserve"> C of E</w:t>
      </w:r>
      <w:r w:rsidRPr="004A18E6">
        <w:rPr>
          <w:rFonts w:ascii="Calibri" w:hAnsi="Calibri" w:cs="Calibri"/>
        </w:rPr>
        <w:t xml:space="preserve"> PRIMARY SCHOOL ON THURSDAY </w:t>
      </w:r>
      <w:r w:rsidRPr="004A18E6" w:rsidR="00A03A20">
        <w:rPr>
          <w:rFonts w:ascii="Calibri" w:hAnsi="Calibri" w:cs="Calibri"/>
        </w:rPr>
        <w:t>0</w:t>
      </w:r>
      <w:r w:rsidRPr="004A18E6" w:rsidR="00F47BC1">
        <w:rPr>
          <w:rFonts w:ascii="Calibri" w:hAnsi="Calibri" w:cs="Calibri"/>
        </w:rPr>
        <w:t>3</w:t>
      </w:r>
      <w:r w:rsidRPr="004A18E6" w:rsidR="00AD0AAA">
        <w:rPr>
          <w:rFonts w:ascii="Calibri" w:hAnsi="Calibri" w:cs="Calibri"/>
        </w:rPr>
        <w:t xml:space="preserve"> </w:t>
      </w:r>
      <w:r w:rsidRPr="004A18E6" w:rsidR="00F47BC1">
        <w:rPr>
          <w:rFonts w:ascii="Calibri" w:hAnsi="Calibri" w:cs="Calibri"/>
        </w:rPr>
        <w:t>NOVEMBER</w:t>
      </w:r>
      <w:r w:rsidRPr="004A18E6">
        <w:rPr>
          <w:rFonts w:ascii="Calibri" w:hAnsi="Calibri" w:cs="Calibri"/>
        </w:rPr>
        <w:t xml:space="preserve"> 2022 COMMENCING AT 7.</w:t>
      </w:r>
      <w:r w:rsidRPr="004A18E6" w:rsidR="00506432">
        <w:rPr>
          <w:rFonts w:ascii="Calibri" w:hAnsi="Calibri" w:cs="Calibri"/>
        </w:rPr>
        <w:t>0</w:t>
      </w:r>
      <w:r w:rsidRPr="004A18E6" w:rsidR="000E2AD7">
        <w:rPr>
          <w:rFonts w:ascii="Calibri" w:hAnsi="Calibri" w:cs="Calibri"/>
        </w:rPr>
        <w:t>0</w:t>
      </w:r>
      <w:r w:rsidRPr="004A18E6">
        <w:rPr>
          <w:rFonts w:ascii="Calibri" w:hAnsi="Calibri" w:cs="Calibri"/>
        </w:rPr>
        <w:t xml:space="preserve"> PM</w:t>
      </w:r>
    </w:p>
    <w:p w:rsidRPr="004A18E6" w:rsidR="00C548CF" w:rsidRDefault="006E6D6A" w14:paraId="7E40F02E" w14:textId="5C68321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Heading2Char"/>
          <w:rFonts w:asciiTheme="minorHAnsi" w:hAnsiTheme="minorHAnsi" w:cstheme="minorHAnsi"/>
          <w:b/>
          <w:bCs/>
        </w:rPr>
        <w:t>Present:</w:t>
      </w:r>
      <w:r w:rsidRPr="004A18E6">
        <w:rPr>
          <w:rFonts w:asciiTheme="minorHAnsi" w:hAnsiTheme="minorHAnsi" w:cstheme="minorHAnsi"/>
          <w:sz w:val="24"/>
          <w:szCs w:val="24"/>
        </w:rPr>
        <w:t xml:space="preserve"> </w:t>
      </w:r>
      <w:r w:rsidRPr="004A18E6" w:rsidR="00E0376D">
        <w:rPr>
          <w:rFonts w:asciiTheme="minorHAnsi" w:hAnsiTheme="minorHAnsi" w:cstheme="minorHAnsi"/>
          <w:sz w:val="24"/>
          <w:szCs w:val="24"/>
        </w:rPr>
        <w:t>Cllr</w:t>
      </w:r>
      <w:r w:rsidRPr="004A18E6" w:rsidR="007E4DA3">
        <w:rPr>
          <w:rFonts w:asciiTheme="minorHAnsi" w:hAnsiTheme="minorHAnsi" w:cstheme="minorHAnsi"/>
          <w:sz w:val="24"/>
          <w:szCs w:val="24"/>
        </w:rPr>
        <w:t>. Nick Marsden (Chair), C</w:t>
      </w:r>
      <w:r w:rsidRPr="004A18E6" w:rsidR="00147504">
        <w:rPr>
          <w:rFonts w:asciiTheme="minorHAnsi" w:hAnsiTheme="minorHAnsi" w:cstheme="minorHAnsi"/>
          <w:sz w:val="24"/>
          <w:szCs w:val="24"/>
        </w:rPr>
        <w:t>llr</w:t>
      </w:r>
      <w:r w:rsidRPr="004A18E6" w:rsidR="00F87CFB">
        <w:rPr>
          <w:rFonts w:asciiTheme="minorHAnsi" w:hAnsiTheme="minorHAnsi" w:cstheme="minorHAnsi"/>
          <w:sz w:val="24"/>
          <w:szCs w:val="24"/>
        </w:rPr>
        <w:t>s</w:t>
      </w:r>
      <w:r w:rsidRPr="004A18E6" w:rsidR="00147504">
        <w:rPr>
          <w:rFonts w:asciiTheme="minorHAnsi" w:hAnsiTheme="minorHAnsi" w:cstheme="minorHAnsi"/>
          <w:sz w:val="24"/>
          <w:szCs w:val="24"/>
        </w:rPr>
        <w:t xml:space="preserve">. </w:t>
      </w:r>
      <w:r w:rsidRPr="004A18E6" w:rsidR="002E281C">
        <w:rPr>
          <w:rFonts w:asciiTheme="minorHAnsi" w:hAnsiTheme="minorHAnsi" w:cstheme="minorHAnsi"/>
          <w:sz w:val="24"/>
          <w:szCs w:val="24"/>
        </w:rPr>
        <w:t>John Hymas</w:t>
      </w:r>
      <w:r w:rsidRPr="004A18E6" w:rsidR="00F87CFB">
        <w:rPr>
          <w:rFonts w:asciiTheme="minorHAnsi" w:hAnsiTheme="minorHAnsi" w:cstheme="minorHAnsi"/>
          <w:sz w:val="24"/>
          <w:szCs w:val="24"/>
        </w:rPr>
        <w:t>,</w:t>
      </w:r>
      <w:r w:rsidRPr="004A18E6">
        <w:rPr>
          <w:rFonts w:asciiTheme="minorHAnsi" w:hAnsiTheme="minorHAnsi" w:cstheme="minorHAnsi"/>
          <w:sz w:val="24"/>
          <w:szCs w:val="24"/>
        </w:rPr>
        <w:t xml:space="preserve"> </w:t>
      </w:r>
      <w:r w:rsidRPr="004A18E6" w:rsidR="002C0705">
        <w:rPr>
          <w:rFonts w:asciiTheme="minorHAnsi" w:hAnsiTheme="minorHAnsi" w:cstheme="minorHAnsi"/>
          <w:sz w:val="24"/>
          <w:szCs w:val="24"/>
        </w:rPr>
        <w:t xml:space="preserve">Stella Brunskill, </w:t>
      </w:r>
      <w:r w:rsidRPr="004A18E6" w:rsidR="00B5391B">
        <w:rPr>
          <w:rFonts w:asciiTheme="minorHAnsi" w:hAnsiTheme="minorHAnsi" w:cstheme="minorHAnsi"/>
          <w:sz w:val="24"/>
          <w:szCs w:val="24"/>
        </w:rPr>
        <w:t>Quentin Colborn,</w:t>
      </w:r>
      <w:r w:rsidRPr="004A18E6">
        <w:rPr>
          <w:rFonts w:asciiTheme="minorHAnsi" w:hAnsiTheme="minorHAnsi" w:cstheme="minorHAnsi"/>
          <w:sz w:val="24"/>
          <w:szCs w:val="24"/>
        </w:rPr>
        <w:t xml:space="preserve"> Dot Crooks</w:t>
      </w:r>
      <w:r w:rsidRPr="004A18E6" w:rsidR="003950EE">
        <w:rPr>
          <w:rFonts w:asciiTheme="minorHAnsi" w:hAnsiTheme="minorHAnsi" w:cstheme="minorHAnsi"/>
          <w:sz w:val="24"/>
          <w:szCs w:val="24"/>
        </w:rPr>
        <w:t xml:space="preserve">, </w:t>
      </w:r>
      <w:r w:rsidRPr="004A18E6" w:rsidR="00F87CFB">
        <w:rPr>
          <w:rFonts w:asciiTheme="minorHAnsi" w:hAnsiTheme="minorHAnsi" w:cstheme="minorHAnsi"/>
          <w:sz w:val="24"/>
          <w:szCs w:val="24"/>
        </w:rPr>
        <w:t xml:space="preserve">Margaret </w:t>
      </w:r>
      <w:r w:rsidRPr="004A18E6" w:rsidR="00A005A9">
        <w:rPr>
          <w:rFonts w:asciiTheme="minorHAnsi" w:hAnsiTheme="minorHAnsi" w:cstheme="minorHAnsi"/>
          <w:sz w:val="24"/>
          <w:szCs w:val="24"/>
        </w:rPr>
        <w:t xml:space="preserve">Johnson, </w:t>
      </w:r>
      <w:r w:rsidRPr="004A18E6" w:rsidR="00C52196">
        <w:rPr>
          <w:rFonts w:asciiTheme="minorHAnsi" w:hAnsiTheme="minorHAnsi" w:cstheme="minorHAnsi"/>
          <w:sz w:val="24"/>
          <w:szCs w:val="24"/>
        </w:rPr>
        <w:t>Mick Venables</w:t>
      </w:r>
      <w:r w:rsidRPr="004A18E6" w:rsidR="007A23B0">
        <w:rPr>
          <w:rFonts w:asciiTheme="minorHAnsi" w:hAnsiTheme="minorHAnsi" w:cstheme="minorHAnsi"/>
          <w:sz w:val="24"/>
          <w:szCs w:val="24"/>
        </w:rPr>
        <w:t xml:space="preserve">, </w:t>
      </w:r>
      <w:r w:rsidRPr="004A18E6" w:rsidR="002E281C">
        <w:rPr>
          <w:rFonts w:asciiTheme="minorHAnsi" w:hAnsiTheme="minorHAnsi" w:cstheme="minorHAnsi"/>
          <w:sz w:val="24"/>
          <w:szCs w:val="24"/>
        </w:rPr>
        <w:t>Michael O’Grady</w:t>
      </w:r>
      <w:r w:rsidRPr="004A18E6" w:rsidR="00A005A9">
        <w:rPr>
          <w:rFonts w:asciiTheme="minorHAnsi" w:hAnsiTheme="minorHAnsi" w:cstheme="minorHAnsi"/>
          <w:sz w:val="24"/>
          <w:szCs w:val="24"/>
        </w:rPr>
        <w:t>, Anne Mellor</w:t>
      </w:r>
    </w:p>
    <w:p w:rsidRPr="004A18E6" w:rsidR="60FFC273" w:rsidP="00E0376D" w:rsidRDefault="006E6D6A" w14:paraId="36708F03" w14:textId="54C23AB7">
      <w:pPr>
        <w:rPr>
          <w:rStyle w:val="normaltextrun"/>
          <w:rFonts w:asciiTheme="minorHAnsi" w:hAnsiTheme="minorHAnsi" w:cstheme="minorHAnsi"/>
          <w:sz w:val="24"/>
          <w:szCs w:val="24"/>
        </w:rPr>
      </w:pPr>
      <w:r w:rsidRPr="004A18E6">
        <w:rPr>
          <w:rStyle w:val="Heading3Char"/>
          <w:rFonts w:asciiTheme="minorHAnsi" w:hAnsiTheme="minorHAnsi" w:cstheme="minorHAnsi"/>
          <w:b/>
          <w:bCs/>
        </w:rPr>
        <w:t>Also in attendance</w:t>
      </w:r>
      <w:r w:rsidRPr="004A18E6">
        <w:rPr>
          <w:rFonts w:asciiTheme="minorHAnsi" w:hAnsiTheme="minorHAnsi" w:cstheme="minorHAnsi"/>
          <w:sz w:val="24"/>
          <w:szCs w:val="24"/>
        </w:rPr>
        <w:t xml:space="preserve">, </w:t>
      </w:r>
      <w:r w:rsidRPr="004A18E6" w:rsidR="00E0376D">
        <w:rPr>
          <w:rFonts w:asciiTheme="minorHAnsi" w:hAnsiTheme="minorHAnsi" w:cstheme="minorHAnsi"/>
          <w:sz w:val="24"/>
          <w:szCs w:val="24"/>
        </w:rPr>
        <w:t xml:space="preserve">Assistant Parish Clerk &amp; </w:t>
      </w:r>
      <w:r w:rsidRPr="004A18E6" w:rsidR="00D667BD">
        <w:rPr>
          <w:rFonts w:asciiTheme="minorHAnsi" w:hAnsiTheme="minorHAnsi" w:cstheme="minorHAnsi"/>
          <w:sz w:val="24"/>
          <w:szCs w:val="24"/>
        </w:rPr>
        <w:t>13</w:t>
      </w:r>
      <w:r w:rsidRPr="004A18E6" w:rsidR="006E46FA">
        <w:rPr>
          <w:rFonts w:asciiTheme="minorHAnsi" w:hAnsiTheme="minorHAnsi" w:cstheme="minorHAnsi"/>
          <w:sz w:val="24"/>
          <w:szCs w:val="24"/>
        </w:rPr>
        <w:t xml:space="preserve"> </w:t>
      </w:r>
      <w:r w:rsidRPr="004A18E6">
        <w:rPr>
          <w:rFonts w:asciiTheme="minorHAnsi" w:hAnsiTheme="minorHAnsi" w:cstheme="minorHAnsi"/>
          <w:sz w:val="24"/>
          <w:szCs w:val="24"/>
        </w:rPr>
        <w:t xml:space="preserve">Members of the </w:t>
      </w:r>
      <w:r w:rsidRPr="004A18E6" w:rsidR="00CB1306">
        <w:rPr>
          <w:rFonts w:asciiTheme="minorHAnsi" w:hAnsiTheme="minorHAnsi" w:cstheme="minorHAnsi"/>
          <w:sz w:val="24"/>
          <w:szCs w:val="24"/>
        </w:rPr>
        <w:t>public</w:t>
      </w:r>
      <w:r w:rsidRPr="004A18E6" w:rsidR="00D667BD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4A18E6" w:rsidR="006E0FA3" w:rsidRDefault="006E0FA3" w14:paraId="43B0AEA2" w14:textId="77777777">
      <w:pPr>
        <w:rPr>
          <w:rFonts w:asciiTheme="minorHAnsi" w:hAnsiTheme="minorHAnsi" w:cstheme="minorHAnsi"/>
          <w:sz w:val="24"/>
          <w:szCs w:val="24"/>
        </w:rPr>
      </w:pPr>
    </w:p>
    <w:p w:rsidRPr="004A18E6" w:rsidR="006E0FA3" w:rsidRDefault="006E0FA3" w14:paraId="63B2090A" w14:textId="77777777">
      <w:pPr>
        <w:rPr>
          <w:rFonts w:asciiTheme="minorHAnsi" w:hAnsiTheme="minorHAnsi" w:cstheme="minorHAnsi"/>
          <w:sz w:val="24"/>
          <w:szCs w:val="24"/>
        </w:rPr>
      </w:pPr>
    </w:p>
    <w:p w:rsidRPr="004A18E6" w:rsidR="00B85B8E" w:rsidP="00467C01" w:rsidRDefault="00B85B8E" w14:paraId="4C25BA82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To receive and approve apologies for absence  </w:t>
      </w:r>
    </w:p>
    <w:p w:rsidRPr="004A18E6" w:rsidR="00CB1306" w:rsidP="00467C01" w:rsidRDefault="60FFC273" w14:paraId="34EDA78D" w14:textId="083CB751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</w:rPr>
      </w:pPr>
      <w:r w:rsidRPr="004A18E6">
        <w:rPr>
          <w:rFonts w:eastAsia="Trebuchet MS" w:asciiTheme="minorHAnsi" w:hAnsiTheme="minorHAnsi" w:cstheme="minorHAnsi"/>
          <w:sz w:val="24"/>
          <w:szCs w:val="24"/>
        </w:rPr>
        <w:t>Apologies for absence received and approved Walsh (</w:t>
      </w:r>
      <w:r w:rsidRPr="004A18E6" w:rsidR="00D667BD">
        <w:rPr>
          <w:rFonts w:eastAsia="Trebuchet MS" w:asciiTheme="minorHAnsi" w:hAnsiTheme="minorHAnsi" w:cstheme="minorHAnsi"/>
          <w:sz w:val="24"/>
          <w:szCs w:val="24"/>
        </w:rPr>
        <w:t>RVBC</w:t>
      </w:r>
      <w:r w:rsidRPr="004A18E6">
        <w:rPr>
          <w:rFonts w:eastAsia="Trebuchet MS" w:asciiTheme="minorHAnsi" w:hAnsiTheme="minorHAnsi" w:cstheme="minorHAnsi"/>
          <w:sz w:val="24"/>
          <w:szCs w:val="24"/>
        </w:rPr>
        <w:t xml:space="preserve"> commitment) </w:t>
      </w:r>
    </w:p>
    <w:p w:rsidRPr="004A18E6" w:rsidR="00CB1306" w:rsidP="00CB1306" w:rsidRDefault="00CB1306" w14:paraId="1C008B7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 w:asciiTheme="minorHAnsi" w:hAnsiTheme="minorHAnsi" w:cstheme="minorHAnsi"/>
          <w:sz w:val="24"/>
          <w:szCs w:val="24"/>
        </w:rPr>
      </w:pPr>
    </w:p>
    <w:p w:rsidRPr="004A18E6" w:rsidR="00B85B8E" w:rsidP="00467C01" w:rsidRDefault="00B85B8E" w14:paraId="5E70E677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To receive declarations of pecuniary or personal interest </w:t>
      </w:r>
    </w:p>
    <w:p w:rsidRPr="004A18E6" w:rsidR="00CB1306" w:rsidP="00467C01" w:rsidRDefault="007A648A" w14:paraId="7094DC26" w14:textId="29171019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 w:asciiTheme="minorHAnsi" w:hAnsiTheme="minorHAnsi" w:cstheme="minorHAnsi"/>
          <w:sz w:val="24"/>
          <w:szCs w:val="24"/>
        </w:rPr>
      </w:pPr>
      <w:r w:rsidRPr="004A18E6">
        <w:rPr>
          <w:rFonts w:eastAsia="Trebuchet MS" w:asciiTheme="minorHAnsi" w:hAnsiTheme="minorHAnsi" w:cstheme="minorHAnsi"/>
          <w:sz w:val="24"/>
          <w:szCs w:val="24"/>
        </w:rPr>
        <w:t xml:space="preserve">None received </w:t>
      </w:r>
      <w:r w:rsidRPr="004A18E6" w:rsidR="005C4655">
        <w:rPr>
          <w:rFonts w:eastAsia="Trebuchet MS" w:asciiTheme="minorHAnsi" w:hAnsiTheme="minorHAnsi" w:cstheme="minorHAnsi"/>
          <w:sz w:val="24"/>
          <w:szCs w:val="24"/>
        </w:rPr>
        <w:t xml:space="preserve"> </w:t>
      </w:r>
    </w:p>
    <w:p w:rsidRPr="004A18E6" w:rsidR="000C4C26" w:rsidP="009E2D61" w:rsidRDefault="000C4C26" w14:paraId="0143F93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 w:asciiTheme="minorHAnsi" w:hAnsiTheme="minorHAnsi" w:cstheme="minorHAnsi"/>
          <w:sz w:val="24"/>
          <w:szCs w:val="24"/>
        </w:rPr>
      </w:pPr>
    </w:p>
    <w:p w:rsidRPr="004A18E6" w:rsidR="00B85B8E" w:rsidP="00467C01" w:rsidRDefault="00B85B8E" w14:paraId="1F8D3719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>Adjournment for Public Session (Max 5 minutes per person)</w:t>
      </w:r>
    </w:p>
    <w:p w:rsidRPr="004A18E6" w:rsidR="00D77903" w:rsidP="00D77903" w:rsidRDefault="00D77903" w14:paraId="17059306" w14:textId="7777777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4A18E6" w:rsidR="00F85F08" w:rsidP="00C828E2" w:rsidRDefault="60FFC273" w14:paraId="40709106" w14:textId="250E1F09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Bidi"/>
          <w:sz w:val="24"/>
          <w:szCs w:val="24"/>
        </w:rPr>
      </w:pPr>
      <w:r w:rsidRPr="1A41FEC9">
        <w:rPr>
          <w:rFonts w:asciiTheme="minorHAnsi" w:hAnsiTheme="minorHAnsi" w:cstheme="minorBidi"/>
          <w:sz w:val="24"/>
          <w:szCs w:val="24"/>
        </w:rPr>
        <w:t>3.1</w:t>
      </w:r>
      <w:r w:rsidR="00D77903">
        <w:tab/>
      </w:r>
      <w:r w:rsidRPr="1A41FEC9" w:rsidR="00450640">
        <w:rPr>
          <w:rFonts w:asciiTheme="minorHAnsi" w:hAnsiTheme="minorHAnsi" w:cstheme="minorBidi"/>
          <w:sz w:val="24"/>
          <w:szCs w:val="24"/>
        </w:rPr>
        <w:t>Matthew</w:t>
      </w:r>
      <w:r w:rsidRPr="1A41FEC9" w:rsidR="00105785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1A41FEC9">
        <w:rPr>
          <w:rFonts w:asciiTheme="minorHAnsi" w:hAnsiTheme="minorHAnsi" w:cstheme="minorBidi"/>
          <w:sz w:val="24"/>
          <w:szCs w:val="24"/>
        </w:rPr>
        <w:t>Hutchings</w:t>
      </w:r>
      <w:r w:rsidRPr="1A41FEC9" w:rsidR="00105785">
        <w:rPr>
          <w:rFonts w:asciiTheme="minorHAnsi" w:hAnsiTheme="minorHAnsi" w:cstheme="minorBidi"/>
          <w:sz w:val="24"/>
          <w:szCs w:val="24"/>
        </w:rPr>
        <w:t xml:space="preserve"> the r</w:t>
      </w:r>
      <w:r w:rsidRPr="1A41FEC9" w:rsidR="0073230C">
        <w:rPr>
          <w:rFonts w:asciiTheme="minorHAnsi" w:hAnsiTheme="minorHAnsi" w:cstheme="minorBidi"/>
          <w:sz w:val="24"/>
          <w:szCs w:val="24"/>
        </w:rPr>
        <w:t xml:space="preserve">epresentative on behalf of </w:t>
      </w:r>
      <w:r w:rsidRPr="1A41FEC9" w:rsidR="000D2753">
        <w:rPr>
          <w:rFonts w:asciiTheme="minorHAnsi" w:hAnsiTheme="minorHAnsi" w:cstheme="minorBidi"/>
          <w:sz w:val="24"/>
          <w:szCs w:val="24"/>
        </w:rPr>
        <w:t>Leaf Hospitality the management company of Stanley House addressed the Members and the public</w:t>
      </w:r>
      <w:r w:rsidRPr="1A41FEC9" w:rsidR="00105785">
        <w:rPr>
          <w:rFonts w:asciiTheme="minorHAnsi" w:hAnsiTheme="minorHAnsi" w:cstheme="minorBidi"/>
          <w:sz w:val="24"/>
          <w:szCs w:val="24"/>
        </w:rPr>
        <w:t xml:space="preserve"> regarding the complaints</w:t>
      </w:r>
      <w:r w:rsidRPr="1A41FEC9" w:rsidR="00450640">
        <w:rPr>
          <w:rFonts w:asciiTheme="minorHAnsi" w:hAnsiTheme="minorHAnsi" w:cstheme="minorBidi"/>
          <w:sz w:val="24"/>
          <w:szCs w:val="24"/>
        </w:rPr>
        <w:t xml:space="preserve"> about noise</w:t>
      </w:r>
      <w:r w:rsidRPr="1A41FEC9" w:rsidR="00105785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006314DB">
        <w:rPr>
          <w:rFonts w:asciiTheme="minorHAnsi" w:hAnsiTheme="minorHAnsi" w:cstheme="minorBidi"/>
          <w:sz w:val="24"/>
          <w:szCs w:val="24"/>
        </w:rPr>
        <w:t xml:space="preserve">raised by residents and </w:t>
      </w:r>
      <w:r w:rsidRPr="1A41FEC9" w:rsidR="00450640">
        <w:rPr>
          <w:rFonts w:asciiTheme="minorHAnsi" w:hAnsiTheme="minorHAnsi" w:cstheme="minorBidi"/>
          <w:sz w:val="24"/>
          <w:szCs w:val="24"/>
        </w:rPr>
        <w:t>the Parish Council</w:t>
      </w:r>
      <w:r w:rsidRPr="1A41FEC9">
        <w:rPr>
          <w:rFonts w:asciiTheme="minorHAnsi" w:hAnsiTheme="minorHAnsi" w:cstheme="minorBidi"/>
          <w:sz w:val="24"/>
          <w:szCs w:val="24"/>
        </w:rPr>
        <w:t>.</w:t>
      </w:r>
      <w:r w:rsidRPr="1A41FEC9" w:rsidR="006314DB">
        <w:rPr>
          <w:rFonts w:asciiTheme="minorHAnsi" w:hAnsiTheme="minorHAnsi" w:cstheme="minorBidi"/>
          <w:sz w:val="24"/>
          <w:szCs w:val="24"/>
        </w:rPr>
        <w:t xml:space="preserve"> Stanley House </w:t>
      </w:r>
      <w:r w:rsidRPr="1A41FEC9" w:rsidR="0017065E">
        <w:rPr>
          <w:rFonts w:asciiTheme="minorHAnsi" w:hAnsiTheme="minorHAnsi" w:cstheme="minorBidi"/>
          <w:sz w:val="24"/>
          <w:szCs w:val="24"/>
        </w:rPr>
        <w:t>is</w:t>
      </w:r>
      <w:r w:rsidRPr="1A41FEC9" w:rsidR="006314DB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00DA653C">
        <w:rPr>
          <w:rFonts w:asciiTheme="minorHAnsi" w:hAnsiTheme="minorHAnsi" w:cstheme="minorBidi"/>
          <w:sz w:val="24"/>
          <w:szCs w:val="24"/>
        </w:rPr>
        <w:t xml:space="preserve">committed to working with the community, </w:t>
      </w:r>
      <w:r w:rsidRPr="1A41FEC9" w:rsidR="00CC628F">
        <w:rPr>
          <w:rFonts w:asciiTheme="minorHAnsi" w:hAnsiTheme="minorHAnsi" w:cstheme="minorBidi"/>
          <w:sz w:val="24"/>
          <w:szCs w:val="24"/>
        </w:rPr>
        <w:t xml:space="preserve">they </w:t>
      </w:r>
      <w:r w:rsidRPr="1A41FEC9" w:rsidR="1A41FEC9">
        <w:rPr>
          <w:rFonts w:asciiTheme="minorHAnsi" w:hAnsiTheme="minorHAnsi" w:cstheme="minorBidi"/>
          <w:sz w:val="24"/>
          <w:szCs w:val="24"/>
        </w:rPr>
        <w:t>continue to investigate</w:t>
      </w:r>
      <w:r w:rsidRPr="1A41FEC9" w:rsidR="00CC628F">
        <w:rPr>
          <w:rFonts w:asciiTheme="minorHAnsi" w:hAnsiTheme="minorHAnsi" w:cstheme="minorBidi"/>
          <w:sz w:val="24"/>
          <w:szCs w:val="24"/>
        </w:rPr>
        <w:t xml:space="preserve"> complaints</w:t>
      </w:r>
      <w:r w:rsidRPr="1A41FEC9" w:rsidR="00C1619B">
        <w:rPr>
          <w:rFonts w:asciiTheme="minorHAnsi" w:hAnsiTheme="minorHAnsi" w:cstheme="minorBidi"/>
          <w:sz w:val="24"/>
          <w:szCs w:val="24"/>
        </w:rPr>
        <w:t xml:space="preserve">, and have found on occasion that </w:t>
      </w:r>
      <w:r w:rsidRPr="1A41FEC9" w:rsidR="00013981">
        <w:rPr>
          <w:rFonts w:asciiTheme="minorHAnsi" w:hAnsiTheme="minorHAnsi" w:cstheme="minorBidi"/>
          <w:sz w:val="24"/>
          <w:szCs w:val="24"/>
        </w:rPr>
        <w:t xml:space="preserve">events were </w:t>
      </w:r>
      <w:r w:rsidRPr="1A41FEC9" w:rsidR="007C5114">
        <w:rPr>
          <w:rFonts w:asciiTheme="minorHAnsi" w:hAnsiTheme="minorHAnsi" w:cstheme="minorBidi"/>
          <w:sz w:val="24"/>
          <w:szCs w:val="24"/>
        </w:rPr>
        <w:t xml:space="preserve">not </w:t>
      </w:r>
      <w:r w:rsidRPr="1A41FEC9" w:rsidR="00013981">
        <w:rPr>
          <w:rFonts w:asciiTheme="minorHAnsi" w:hAnsiTheme="minorHAnsi" w:cstheme="minorBidi"/>
          <w:sz w:val="24"/>
          <w:szCs w:val="24"/>
        </w:rPr>
        <w:t>being held at Stanley House at the time</w:t>
      </w:r>
      <w:r w:rsidR="009A1DED">
        <w:rPr>
          <w:rFonts w:asciiTheme="minorHAnsi" w:hAnsiTheme="minorHAnsi" w:cstheme="minorBidi"/>
          <w:sz w:val="24"/>
          <w:szCs w:val="24"/>
        </w:rPr>
        <w:t xml:space="preserve"> of complaints</w:t>
      </w:r>
      <w:r w:rsidRPr="1A41FEC9" w:rsidR="00013981">
        <w:rPr>
          <w:rFonts w:asciiTheme="minorHAnsi" w:hAnsiTheme="minorHAnsi" w:cstheme="minorBidi"/>
          <w:sz w:val="24"/>
          <w:szCs w:val="24"/>
        </w:rPr>
        <w:t>.</w:t>
      </w:r>
      <w:r w:rsidRPr="1A41FEC9" w:rsidR="0017065E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004B7985">
        <w:rPr>
          <w:rFonts w:asciiTheme="minorHAnsi" w:hAnsiTheme="minorHAnsi" w:cstheme="minorBidi"/>
          <w:sz w:val="24"/>
          <w:szCs w:val="24"/>
        </w:rPr>
        <w:t>Council M</w:t>
      </w:r>
      <w:r w:rsidRPr="1A41FEC9" w:rsidR="0017065E">
        <w:rPr>
          <w:rFonts w:asciiTheme="minorHAnsi" w:hAnsiTheme="minorHAnsi" w:cstheme="minorBidi"/>
          <w:sz w:val="24"/>
          <w:szCs w:val="24"/>
        </w:rPr>
        <w:t xml:space="preserve">embers </w:t>
      </w:r>
      <w:r w:rsidRPr="1A41FEC9" w:rsidR="006511B5">
        <w:rPr>
          <w:rFonts w:asciiTheme="minorHAnsi" w:hAnsiTheme="minorHAnsi" w:cstheme="minorBidi"/>
          <w:sz w:val="24"/>
          <w:szCs w:val="24"/>
        </w:rPr>
        <w:t xml:space="preserve">and members of the public were invited to ask Mr Hutchins </w:t>
      </w:r>
      <w:r w:rsidRPr="1A41FEC9" w:rsidR="007C5114">
        <w:rPr>
          <w:rFonts w:asciiTheme="minorHAnsi" w:hAnsiTheme="minorHAnsi" w:cstheme="minorBidi"/>
          <w:sz w:val="24"/>
          <w:szCs w:val="24"/>
        </w:rPr>
        <w:t>further</w:t>
      </w:r>
      <w:r w:rsidRPr="1A41FEC9" w:rsidR="004B7985">
        <w:rPr>
          <w:rFonts w:asciiTheme="minorHAnsi" w:hAnsiTheme="minorHAnsi" w:cstheme="minorBidi"/>
          <w:sz w:val="24"/>
          <w:szCs w:val="24"/>
        </w:rPr>
        <w:t xml:space="preserve"> relevant</w:t>
      </w:r>
      <w:r w:rsidRPr="1A41FEC9" w:rsidR="007C5114">
        <w:rPr>
          <w:rFonts w:asciiTheme="minorHAnsi" w:hAnsiTheme="minorHAnsi" w:cstheme="minorBidi"/>
          <w:sz w:val="24"/>
          <w:szCs w:val="24"/>
        </w:rPr>
        <w:t xml:space="preserve"> questions.</w:t>
      </w:r>
      <w:r w:rsidRPr="1A41FEC9" w:rsidR="007E02EB">
        <w:rPr>
          <w:rFonts w:asciiTheme="minorHAnsi" w:hAnsiTheme="minorHAnsi" w:cstheme="minorBidi"/>
          <w:sz w:val="24"/>
          <w:szCs w:val="24"/>
        </w:rPr>
        <w:t xml:space="preserve"> It was confirmed that Stanley House would not take further bookings of events </w:t>
      </w:r>
      <w:r w:rsidRPr="1A41FEC9" w:rsidR="004B7985">
        <w:rPr>
          <w:rFonts w:asciiTheme="minorHAnsi" w:hAnsiTheme="minorHAnsi" w:cstheme="minorBidi"/>
          <w:sz w:val="24"/>
          <w:szCs w:val="24"/>
        </w:rPr>
        <w:t>to include</w:t>
      </w:r>
      <w:r w:rsidRPr="1A41FEC9" w:rsidR="007E02EB">
        <w:rPr>
          <w:rFonts w:asciiTheme="minorHAnsi" w:hAnsiTheme="minorHAnsi" w:cstheme="minorBidi"/>
          <w:sz w:val="24"/>
          <w:szCs w:val="24"/>
        </w:rPr>
        <w:t xml:space="preserve"> fireworks </w:t>
      </w:r>
      <w:r w:rsidRPr="1A41FEC9" w:rsidR="004B7985">
        <w:rPr>
          <w:rFonts w:asciiTheme="minorHAnsi" w:hAnsiTheme="minorHAnsi" w:cstheme="minorBidi"/>
          <w:sz w:val="24"/>
          <w:szCs w:val="24"/>
        </w:rPr>
        <w:t>as of</w:t>
      </w:r>
      <w:r w:rsidRPr="1A41FEC9" w:rsidR="007E02EB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009B02CC">
        <w:rPr>
          <w:rFonts w:asciiTheme="minorHAnsi" w:hAnsiTheme="minorHAnsi" w:cstheme="minorBidi"/>
          <w:sz w:val="24"/>
          <w:szCs w:val="24"/>
        </w:rPr>
        <w:t>02</w:t>
      </w:r>
      <w:r w:rsidRPr="1A41FEC9" w:rsidR="0056406A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007E02EB">
        <w:rPr>
          <w:rFonts w:asciiTheme="minorHAnsi" w:hAnsiTheme="minorHAnsi" w:cstheme="minorBidi"/>
          <w:sz w:val="24"/>
          <w:szCs w:val="24"/>
        </w:rPr>
        <w:t>November</w:t>
      </w:r>
      <w:r w:rsidRPr="1A41FEC9" w:rsidR="004B7985">
        <w:rPr>
          <w:rFonts w:asciiTheme="minorHAnsi" w:hAnsiTheme="minorHAnsi" w:cstheme="minorBidi"/>
          <w:sz w:val="24"/>
          <w:szCs w:val="24"/>
        </w:rPr>
        <w:t xml:space="preserve"> 2022 (</w:t>
      </w:r>
      <w:r w:rsidRPr="1A41FEC9" w:rsidR="004C4141">
        <w:rPr>
          <w:rFonts w:asciiTheme="minorHAnsi" w:hAnsiTheme="minorHAnsi" w:cstheme="minorBidi"/>
          <w:sz w:val="24"/>
          <w:szCs w:val="24"/>
        </w:rPr>
        <w:t xml:space="preserve">with the option to have fireworks on </w:t>
      </w:r>
      <w:r w:rsidRPr="1A41FEC9" w:rsidR="0056406A">
        <w:rPr>
          <w:rFonts w:asciiTheme="minorHAnsi" w:hAnsiTheme="minorHAnsi" w:cstheme="minorBidi"/>
          <w:sz w:val="24"/>
          <w:szCs w:val="24"/>
        </w:rPr>
        <w:t>0</w:t>
      </w:r>
      <w:r w:rsidRPr="1A41FEC9" w:rsidR="004B7985">
        <w:rPr>
          <w:rFonts w:asciiTheme="minorHAnsi" w:hAnsiTheme="minorHAnsi" w:cstheme="minorBidi"/>
          <w:sz w:val="24"/>
          <w:szCs w:val="24"/>
        </w:rPr>
        <w:t>5 November and 31 December)</w:t>
      </w:r>
      <w:r w:rsidRPr="1A41FEC9" w:rsidR="002F2ADB">
        <w:rPr>
          <w:rFonts w:asciiTheme="minorHAnsi" w:hAnsiTheme="minorHAnsi" w:cstheme="minorBidi"/>
          <w:sz w:val="24"/>
          <w:szCs w:val="24"/>
        </w:rPr>
        <w:t>.</w:t>
      </w:r>
      <w:r w:rsidRPr="1A41FEC9" w:rsidR="00415037">
        <w:rPr>
          <w:rFonts w:asciiTheme="minorHAnsi" w:hAnsiTheme="minorHAnsi" w:cstheme="minorBidi"/>
          <w:sz w:val="24"/>
          <w:szCs w:val="24"/>
        </w:rPr>
        <w:t xml:space="preserve"> In addition</w:t>
      </w:r>
      <w:r w:rsidRPr="1A41FEC9" w:rsidR="00275F57">
        <w:rPr>
          <w:rFonts w:asciiTheme="minorHAnsi" w:hAnsiTheme="minorHAnsi" w:cstheme="minorBidi"/>
          <w:sz w:val="24"/>
          <w:szCs w:val="24"/>
        </w:rPr>
        <w:t>,</w:t>
      </w:r>
      <w:r w:rsidRPr="1A41FEC9" w:rsidR="002F2ADB">
        <w:rPr>
          <w:rFonts w:asciiTheme="minorHAnsi" w:hAnsiTheme="minorHAnsi" w:cstheme="minorBidi"/>
          <w:sz w:val="24"/>
          <w:szCs w:val="24"/>
        </w:rPr>
        <w:t xml:space="preserve"> Members raised concerns </w:t>
      </w:r>
      <w:r w:rsidRPr="1A41FEC9" w:rsidR="00415037">
        <w:rPr>
          <w:rFonts w:asciiTheme="minorHAnsi" w:hAnsiTheme="minorHAnsi" w:cstheme="minorBidi"/>
          <w:sz w:val="24"/>
          <w:szCs w:val="24"/>
        </w:rPr>
        <w:t>about the</w:t>
      </w:r>
      <w:r w:rsidRPr="1A41FEC9" w:rsidR="009F430A">
        <w:rPr>
          <w:rFonts w:asciiTheme="minorHAnsi" w:hAnsiTheme="minorHAnsi" w:cstheme="minorBidi"/>
          <w:sz w:val="24"/>
          <w:szCs w:val="24"/>
        </w:rPr>
        <w:t xml:space="preserve"> temporary structure and</w:t>
      </w:r>
      <w:r w:rsidRPr="1A41FEC9" w:rsidR="00415037">
        <w:rPr>
          <w:rFonts w:asciiTheme="minorHAnsi" w:hAnsiTheme="minorHAnsi" w:cstheme="minorBidi"/>
          <w:sz w:val="24"/>
          <w:szCs w:val="24"/>
        </w:rPr>
        <w:t xml:space="preserve"> noise level of music at events</w:t>
      </w:r>
      <w:r w:rsidRPr="1A41FEC9" w:rsidR="00DD10E0">
        <w:rPr>
          <w:rFonts w:asciiTheme="minorHAnsi" w:hAnsiTheme="minorHAnsi" w:cstheme="minorBidi"/>
          <w:sz w:val="24"/>
          <w:szCs w:val="24"/>
        </w:rPr>
        <w:t xml:space="preserve">, Mr Hutchins </w:t>
      </w:r>
      <w:r w:rsidRPr="1A41FEC9" w:rsidR="00B03B8D">
        <w:rPr>
          <w:rFonts w:asciiTheme="minorHAnsi" w:hAnsiTheme="minorHAnsi" w:cstheme="minorBidi"/>
          <w:sz w:val="24"/>
          <w:szCs w:val="24"/>
        </w:rPr>
        <w:t>would look into the matter further</w:t>
      </w:r>
      <w:r w:rsidRPr="1A41FEC9" w:rsidR="009F430A">
        <w:rPr>
          <w:rFonts w:asciiTheme="minorHAnsi" w:hAnsiTheme="minorHAnsi" w:cstheme="minorBidi"/>
          <w:sz w:val="24"/>
          <w:szCs w:val="24"/>
        </w:rPr>
        <w:t>.</w:t>
      </w:r>
      <w:r w:rsidRPr="1A41FEC9" w:rsidR="00DE2E39">
        <w:rPr>
          <w:rFonts w:asciiTheme="minorHAnsi" w:hAnsiTheme="minorHAnsi" w:cstheme="minorBidi"/>
          <w:sz w:val="24"/>
          <w:szCs w:val="24"/>
        </w:rPr>
        <w:t xml:space="preserve"> A member of the public </w:t>
      </w:r>
      <w:r w:rsidRPr="1A41FEC9" w:rsidR="00BD10BD">
        <w:rPr>
          <w:rFonts w:asciiTheme="minorHAnsi" w:hAnsiTheme="minorHAnsi" w:cstheme="minorBidi"/>
          <w:sz w:val="24"/>
          <w:szCs w:val="24"/>
        </w:rPr>
        <w:t xml:space="preserve">asked when the </w:t>
      </w:r>
      <w:r w:rsidRPr="1A41FEC9" w:rsidR="00541C8A">
        <w:rPr>
          <w:rFonts w:asciiTheme="minorHAnsi" w:hAnsiTheme="minorHAnsi" w:cstheme="minorBidi"/>
          <w:sz w:val="24"/>
          <w:szCs w:val="24"/>
        </w:rPr>
        <w:t>roadside</w:t>
      </w:r>
      <w:r w:rsidRPr="1A41FEC9" w:rsidR="00BD10BD">
        <w:rPr>
          <w:rFonts w:asciiTheme="minorHAnsi" w:hAnsiTheme="minorHAnsi" w:cstheme="minorBidi"/>
          <w:sz w:val="24"/>
          <w:szCs w:val="24"/>
        </w:rPr>
        <w:t xml:space="preserve"> sign will be removed.</w:t>
      </w:r>
    </w:p>
    <w:p w:rsidRPr="004A18E6" w:rsidR="00200A22" w:rsidP="00C828E2" w:rsidRDefault="00200A22" w14:paraId="6BBBFE6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</w:p>
    <w:p w:rsidRPr="004A18E6" w:rsidR="00200A22" w:rsidP="00C828E2" w:rsidRDefault="00200A22" w14:paraId="185CC712" w14:textId="457499E9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3.2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 xml:space="preserve">A resident of Woodfold Park spoke of their concern </w:t>
      </w:r>
      <w:r w:rsidRPr="004A18E6" w:rsidR="00283490">
        <w:rPr>
          <w:rFonts w:asciiTheme="minorHAnsi" w:hAnsiTheme="minorHAnsi" w:cstheme="minorHAnsi"/>
          <w:sz w:val="24"/>
          <w:szCs w:val="24"/>
        </w:rPr>
        <w:t xml:space="preserve">for </w:t>
      </w:r>
      <w:r w:rsidRPr="004A18E6" w:rsidR="009B02CC">
        <w:rPr>
          <w:rFonts w:asciiTheme="minorHAnsi" w:hAnsiTheme="minorHAnsi" w:cstheme="minorHAnsi"/>
          <w:sz w:val="24"/>
          <w:szCs w:val="24"/>
        </w:rPr>
        <w:t xml:space="preserve">the </w:t>
      </w:r>
      <w:r w:rsidRPr="004A18E6" w:rsidR="00B04DE3">
        <w:rPr>
          <w:rFonts w:asciiTheme="minorHAnsi" w:hAnsiTheme="minorHAnsi" w:cstheme="minorHAnsi"/>
          <w:sz w:val="24"/>
          <w:szCs w:val="24"/>
        </w:rPr>
        <w:t xml:space="preserve">planning application </w:t>
      </w:r>
      <w:r w:rsidRPr="004A18E6" w:rsidR="00283490">
        <w:rPr>
          <w:rFonts w:asciiTheme="minorHAnsi" w:hAnsiTheme="minorHAnsi" w:cstheme="minorHAnsi"/>
          <w:sz w:val="24"/>
          <w:szCs w:val="24"/>
        </w:rPr>
        <w:t>3/2022/0988,</w:t>
      </w:r>
      <w:r w:rsidRPr="004A18E6" w:rsidR="0053656B">
        <w:rPr>
          <w:rFonts w:asciiTheme="minorHAnsi" w:hAnsiTheme="minorHAnsi" w:cstheme="minorHAnsi"/>
          <w:sz w:val="24"/>
          <w:szCs w:val="24"/>
        </w:rPr>
        <w:t xml:space="preserve"> </w:t>
      </w:r>
      <w:r w:rsidRPr="004A18E6" w:rsidR="00231AE6">
        <w:rPr>
          <w:rFonts w:asciiTheme="minorHAnsi" w:hAnsiTheme="minorHAnsi" w:cstheme="minorHAnsi"/>
          <w:sz w:val="24"/>
          <w:szCs w:val="24"/>
        </w:rPr>
        <w:t>the resident recognised the</w:t>
      </w:r>
      <w:r w:rsidRPr="004A18E6" w:rsidR="00F86213">
        <w:rPr>
          <w:rFonts w:asciiTheme="minorHAnsi" w:hAnsiTheme="minorHAnsi" w:cstheme="minorHAnsi"/>
          <w:sz w:val="24"/>
          <w:szCs w:val="24"/>
        </w:rPr>
        <w:t>y and the council cannot raise official objections at this time.</w:t>
      </w:r>
      <w:r w:rsidRPr="004A18E6" w:rsidR="009E0EF4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4A18E6" w:rsidR="00B448B9" w:rsidP="00C828E2" w:rsidRDefault="007C5114" w14:paraId="0C1958A3" w14:textId="21202249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4A18E6" w:rsidR="00B470B6" w:rsidP="00A767CD" w:rsidRDefault="60FFC273" w14:paraId="7EDDAEF6" w14:textId="0985DC8D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3.</w:t>
      </w:r>
      <w:r w:rsidRPr="004A18E6" w:rsidR="00D050FB">
        <w:rPr>
          <w:rFonts w:asciiTheme="minorHAnsi" w:hAnsiTheme="minorHAnsi" w:cstheme="minorHAnsi"/>
          <w:sz w:val="24"/>
          <w:szCs w:val="24"/>
        </w:rPr>
        <w:t>3</w:t>
      </w:r>
      <w:r w:rsidRPr="004A18E6">
        <w:rPr>
          <w:rFonts w:asciiTheme="minorHAnsi" w:hAnsiTheme="minorHAnsi" w:cstheme="minorHAnsi"/>
          <w:sz w:val="24"/>
          <w:szCs w:val="24"/>
        </w:rPr>
        <w:t xml:space="preserve"> </w:t>
      </w:r>
      <w:r w:rsidRPr="004A18E6" w:rsidR="00B448B9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>A resident from</w:t>
      </w:r>
      <w:r w:rsidRPr="004A18E6" w:rsidR="009661C2">
        <w:rPr>
          <w:rFonts w:asciiTheme="minorHAnsi" w:hAnsiTheme="minorHAnsi" w:cstheme="minorHAnsi"/>
          <w:sz w:val="24"/>
          <w:szCs w:val="24"/>
        </w:rPr>
        <w:t xml:space="preserve"> </w:t>
      </w:r>
      <w:r w:rsidRPr="004A18E6" w:rsidR="00DE5F51">
        <w:rPr>
          <w:rFonts w:asciiTheme="minorHAnsi" w:hAnsiTheme="minorHAnsi" w:cstheme="minorHAnsi"/>
          <w:sz w:val="24"/>
          <w:szCs w:val="24"/>
        </w:rPr>
        <w:t>Sacca</w:t>
      </w:r>
      <w:r w:rsidRPr="004A18E6" w:rsidR="00CB518B">
        <w:rPr>
          <w:rFonts w:asciiTheme="minorHAnsi" w:hAnsiTheme="minorHAnsi" w:cstheme="minorHAnsi"/>
          <w:sz w:val="24"/>
          <w:szCs w:val="24"/>
        </w:rPr>
        <w:t xml:space="preserve">ry Lane </w:t>
      </w:r>
      <w:r w:rsidRPr="004A18E6" w:rsidR="009661C2">
        <w:rPr>
          <w:rFonts w:asciiTheme="minorHAnsi" w:hAnsiTheme="minorHAnsi" w:cstheme="minorHAnsi"/>
          <w:sz w:val="24"/>
          <w:szCs w:val="24"/>
        </w:rPr>
        <w:t xml:space="preserve">addressed </w:t>
      </w:r>
      <w:r w:rsidRPr="004A18E6" w:rsidR="00820940">
        <w:rPr>
          <w:rFonts w:asciiTheme="minorHAnsi" w:hAnsiTheme="minorHAnsi" w:cstheme="minorHAnsi"/>
          <w:sz w:val="24"/>
          <w:szCs w:val="24"/>
        </w:rPr>
        <w:t xml:space="preserve">the </w:t>
      </w:r>
      <w:r w:rsidRPr="004A18E6" w:rsidR="009661C2">
        <w:rPr>
          <w:rFonts w:asciiTheme="minorHAnsi" w:hAnsiTheme="minorHAnsi" w:cstheme="minorHAnsi"/>
          <w:sz w:val="24"/>
          <w:szCs w:val="24"/>
        </w:rPr>
        <w:t xml:space="preserve">council </w:t>
      </w:r>
      <w:r w:rsidRPr="004A18E6" w:rsidR="001D0C21">
        <w:rPr>
          <w:rFonts w:asciiTheme="minorHAnsi" w:hAnsiTheme="minorHAnsi" w:cstheme="minorHAnsi"/>
          <w:sz w:val="24"/>
          <w:szCs w:val="24"/>
        </w:rPr>
        <w:t>querying information</w:t>
      </w:r>
      <w:r w:rsidRPr="004A18E6" w:rsidR="00FC1D5C">
        <w:rPr>
          <w:rFonts w:asciiTheme="minorHAnsi" w:hAnsiTheme="minorHAnsi" w:cstheme="minorHAnsi"/>
          <w:sz w:val="24"/>
          <w:szCs w:val="24"/>
        </w:rPr>
        <w:t xml:space="preserve"> on</w:t>
      </w:r>
      <w:r w:rsidRPr="004A18E6" w:rsidR="00A767CD">
        <w:rPr>
          <w:rFonts w:asciiTheme="minorHAnsi" w:hAnsiTheme="minorHAnsi" w:cstheme="minorHAnsi"/>
          <w:sz w:val="24"/>
          <w:szCs w:val="24"/>
        </w:rPr>
        <w:t xml:space="preserve"> </w:t>
      </w:r>
      <w:r w:rsidRPr="004A18E6" w:rsidR="00FC1D5C">
        <w:rPr>
          <w:rFonts w:asciiTheme="minorHAnsi" w:hAnsiTheme="minorHAnsi" w:cstheme="minorHAnsi"/>
          <w:sz w:val="24"/>
          <w:szCs w:val="24"/>
        </w:rPr>
        <w:t>the</w:t>
      </w:r>
      <w:r w:rsidRPr="004A18E6" w:rsidR="00CE550B">
        <w:rPr>
          <w:rFonts w:asciiTheme="minorHAnsi" w:hAnsiTheme="minorHAnsi" w:cstheme="minorHAnsi"/>
          <w:sz w:val="24"/>
          <w:szCs w:val="24"/>
        </w:rPr>
        <w:t xml:space="preserve"> a</w:t>
      </w:r>
      <w:r w:rsidRPr="004A18E6" w:rsidR="00DE2E39">
        <w:rPr>
          <w:rFonts w:asciiTheme="minorHAnsi" w:hAnsiTheme="minorHAnsi" w:cstheme="minorHAnsi"/>
          <w:sz w:val="24"/>
          <w:szCs w:val="24"/>
        </w:rPr>
        <w:t>genda</w:t>
      </w:r>
      <w:r w:rsidRPr="004A18E6" w:rsidR="00A767CD">
        <w:rPr>
          <w:rFonts w:asciiTheme="minorHAnsi" w:hAnsiTheme="minorHAnsi" w:cstheme="minorHAnsi"/>
          <w:sz w:val="24"/>
          <w:szCs w:val="24"/>
        </w:rPr>
        <w:t xml:space="preserve"> item</w:t>
      </w:r>
      <w:r w:rsidRPr="004A18E6" w:rsidR="004D219F">
        <w:rPr>
          <w:rFonts w:asciiTheme="minorHAnsi" w:hAnsiTheme="minorHAnsi" w:cstheme="minorHAnsi"/>
          <w:sz w:val="24"/>
          <w:szCs w:val="24"/>
        </w:rPr>
        <w:t xml:space="preserve"> for the meeting</w:t>
      </w:r>
      <w:r w:rsidRPr="004A18E6" w:rsidR="00A767CD">
        <w:rPr>
          <w:rFonts w:asciiTheme="minorHAnsi" w:hAnsiTheme="minorHAnsi" w:cstheme="minorHAnsi"/>
          <w:sz w:val="24"/>
          <w:szCs w:val="24"/>
        </w:rPr>
        <w:t xml:space="preserve">. </w:t>
      </w:r>
      <w:r w:rsidRPr="004A18E6" w:rsidR="00DE2E39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4A18E6" w:rsidR="00A767CD" w:rsidP="00A767CD" w:rsidRDefault="00A767CD" w14:paraId="7421C71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</w:p>
    <w:p w:rsidRPr="004A18E6" w:rsidR="00B470B6" w:rsidP="00C828E2" w:rsidRDefault="00B470B6" w14:paraId="7C6064E3" w14:textId="6AF95A3B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3.</w:t>
      </w:r>
      <w:r w:rsidRPr="004A18E6" w:rsidR="00D050FB">
        <w:rPr>
          <w:rFonts w:asciiTheme="minorHAnsi" w:hAnsiTheme="minorHAnsi" w:cstheme="minorHAnsi"/>
          <w:sz w:val="24"/>
          <w:szCs w:val="24"/>
        </w:rPr>
        <w:t>4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 w:rsidR="002E2A94">
        <w:rPr>
          <w:rFonts w:asciiTheme="minorHAnsi" w:hAnsiTheme="minorHAnsi" w:cstheme="minorHAnsi"/>
          <w:sz w:val="24"/>
          <w:szCs w:val="24"/>
        </w:rPr>
        <w:t xml:space="preserve">A resident asked </w:t>
      </w:r>
      <w:r w:rsidRPr="004A18E6" w:rsidR="00D050FB">
        <w:rPr>
          <w:rFonts w:asciiTheme="minorHAnsi" w:hAnsiTheme="minorHAnsi" w:cstheme="minorHAnsi"/>
          <w:sz w:val="24"/>
          <w:szCs w:val="24"/>
        </w:rPr>
        <w:t>the Council</w:t>
      </w:r>
      <w:r w:rsidRPr="004A18E6" w:rsidR="002E2A94">
        <w:rPr>
          <w:rFonts w:asciiTheme="minorHAnsi" w:hAnsiTheme="minorHAnsi" w:cstheme="minorHAnsi"/>
          <w:sz w:val="24"/>
          <w:szCs w:val="24"/>
        </w:rPr>
        <w:t xml:space="preserve"> for advice how to find out who owns a culvert at the rear of their property</w:t>
      </w:r>
      <w:r w:rsidRPr="004A18E6" w:rsidR="00105641">
        <w:rPr>
          <w:rFonts w:asciiTheme="minorHAnsi" w:hAnsiTheme="minorHAnsi" w:cstheme="minorHAnsi"/>
          <w:sz w:val="24"/>
          <w:szCs w:val="24"/>
        </w:rPr>
        <w:t>.</w:t>
      </w:r>
    </w:p>
    <w:p w:rsidRPr="004A18E6" w:rsidR="000964F1" w:rsidP="00CC1BC1" w:rsidRDefault="000964F1" w14:paraId="3C9F53E6" w14:textId="2E0421B5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</w:p>
    <w:p w:rsidRPr="004A18E6" w:rsidR="00D050FB" w:rsidP="00C828E2" w:rsidRDefault="005403C8" w14:paraId="6EE619DD" w14:textId="25E4C9F1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3.</w:t>
      </w:r>
      <w:r w:rsidRPr="004A18E6" w:rsidR="00D050FB">
        <w:rPr>
          <w:rFonts w:asciiTheme="minorHAnsi" w:hAnsiTheme="minorHAnsi" w:cstheme="minorHAnsi"/>
          <w:sz w:val="24"/>
          <w:szCs w:val="24"/>
        </w:rPr>
        <w:t>6</w:t>
      </w:r>
      <w:r w:rsidRPr="004A18E6" w:rsidR="00D050FB">
        <w:rPr>
          <w:rFonts w:asciiTheme="minorHAnsi" w:hAnsiTheme="minorHAnsi" w:cstheme="minorHAnsi"/>
          <w:sz w:val="24"/>
          <w:szCs w:val="24"/>
        </w:rPr>
        <w:tab/>
      </w:r>
      <w:r w:rsidRPr="004A18E6" w:rsidR="00D050FB">
        <w:rPr>
          <w:rFonts w:asciiTheme="minorHAnsi" w:hAnsiTheme="minorHAnsi" w:cstheme="minorHAnsi"/>
          <w:sz w:val="24"/>
          <w:szCs w:val="24"/>
        </w:rPr>
        <w:t xml:space="preserve">A resident of Saccary Lane </w:t>
      </w:r>
      <w:r w:rsidRPr="004A18E6" w:rsidR="00FC1D5C">
        <w:rPr>
          <w:rFonts w:asciiTheme="minorHAnsi" w:hAnsiTheme="minorHAnsi" w:cstheme="minorHAnsi"/>
          <w:sz w:val="24"/>
          <w:szCs w:val="24"/>
        </w:rPr>
        <w:t>queried part of the minutes from the</w:t>
      </w:r>
      <w:r w:rsidRPr="004A18E6" w:rsidR="006F4D4F">
        <w:rPr>
          <w:rFonts w:asciiTheme="minorHAnsi" w:hAnsiTheme="minorHAnsi" w:cstheme="minorHAnsi"/>
          <w:sz w:val="24"/>
          <w:szCs w:val="24"/>
        </w:rPr>
        <w:t xml:space="preserve"> previous</w:t>
      </w:r>
      <w:r w:rsidRPr="004A18E6" w:rsidR="00FC1D5C">
        <w:rPr>
          <w:rFonts w:asciiTheme="minorHAnsi" w:hAnsiTheme="minorHAnsi" w:cstheme="minorHAnsi"/>
          <w:sz w:val="24"/>
          <w:szCs w:val="24"/>
        </w:rPr>
        <w:t xml:space="preserve"> meeting</w:t>
      </w:r>
      <w:r w:rsidRPr="004A18E6" w:rsidR="00C06FC8">
        <w:rPr>
          <w:rFonts w:asciiTheme="minorHAnsi" w:hAnsiTheme="minorHAnsi" w:cstheme="minorHAnsi"/>
          <w:sz w:val="24"/>
          <w:szCs w:val="24"/>
        </w:rPr>
        <w:t>.</w:t>
      </w:r>
      <w:r w:rsidRPr="004A18E6" w:rsidR="005C2D1B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4A18E6" w:rsidR="00D050FB" w:rsidP="00C828E2" w:rsidRDefault="00D050FB" w14:paraId="6B96008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</w:p>
    <w:p w:rsidRPr="004A18E6" w:rsidR="005403C8" w:rsidP="00C828E2" w:rsidRDefault="00D050FB" w14:paraId="54522569" w14:textId="3FD81D02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Bidi"/>
          <w:sz w:val="24"/>
          <w:szCs w:val="24"/>
        </w:rPr>
      </w:pPr>
      <w:r w:rsidRPr="1A41FEC9">
        <w:rPr>
          <w:rFonts w:asciiTheme="minorHAnsi" w:hAnsiTheme="minorHAnsi" w:cstheme="minorBidi"/>
          <w:sz w:val="24"/>
          <w:szCs w:val="24"/>
        </w:rPr>
        <w:t>3.7</w:t>
      </w:r>
      <w:r w:rsidR="005403C8">
        <w:tab/>
      </w:r>
      <w:r w:rsidRPr="1A41FEC9" w:rsidR="1A41FEC9">
        <w:rPr>
          <w:rFonts w:asciiTheme="minorHAnsi" w:hAnsiTheme="minorHAnsi" w:cstheme="minorBidi"/>
          <w:sz w:val="24"/>
          <w:szCs w:val="24"/>
        </w:rPr>
        <w:t>The Chair</w:t>
      </w:r>
      <w:r w:rsidRPr="1A41FEC9" w:rsidR="005403C8">
        <w:rPr>
          <w:rFonts w:asciiTheme="minorHAnsi" w:hAnsiTheme="minorHAnsi" w:cstheme="minorBidi"/>
          <w:sz w:val="24"/>
          <w:szCs w:val="24"/>
        </w:rPr>
        <w:t xml:space="preserve"> then closed Public Session</w:t>
      </w:r>
    </w:p>
    <w:p w:rsidRPr="004A18E6" w:rsidR="00982CEF" w:rsidP="00C828E2" w:rsidRDefault="00982CEF" w14:paraId="29B79DD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ind w:right="566"/>
        <w:rPr>
          <w:rFonts w:asciiTheme="minorHAnsi" w:hAnsiTheme="minorHAnsi" w:cstheme="minorHAnsi"/>
          <w:sz w:val="24"/>
          <w:szCs w:val="24"/>
        </w:rPr>
      </w:pPr>
    </w:p>
    <w:p w:rsidRPr="004A18E6" w:rsidR="00B85B8E" w:rsidP="00467C01" w:rsidRDefault="00B85B8E" w14:paraId="07878550" w14:textId="36346F7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To resolve to confirm the Minutes of the Parish Council Meeting held on </w:t>
      </w:r>
      <w:r w:rsidRPr="004A18E6" w:rsidR="003201FA">
        <w:rPr>
          <w:rFonts w:asciiTheme="minorHAnsi" w:hAnsiTheme="minorHAnsi" w:cstheme="minorHAnsi"/>
          <w:b/>
          <w:bCs/>
          <w:sz w:val="24"/>
          <w:szCs w:val="24"/>
        </w:rPr>
        <w:t>06 October</w:t>
      </w: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 2022 </w:t>
      </w:r>
    </w:p>
    <w:p w:rsidRPr="004A18E6" w:rsidR="00774C3E" w:rsidP="00774C3E" w:rsidRDefault="00774C3E" w14:paraId="4C9EACFD" w14:textId="2C58E31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 xml:space="preserve">The Minutes of Mellor Parish Council held on </w:t>
      </w:r>
      <w:r w:rsidRPr="004A18E6" w:rsidR="009B02CC">
        <w:rPr>
          <w:rFonts w:asciiTheme="minorHAnsi" w:hAnsiTheme="minorHAnsi" w:cstheme="minorHAnsi"/>
          <w:sz w:val="24"/>
          <w:szCs w:val="24"/>
        </w:rPr>
        <w:t>06 October</w:t>
      </w:r>
      <w:r w:rsidRPr="004A18E6" w:rsidR="00982407">
        <w:rPr>
          <w:rFonts w:asciiTheme="minorHAnsi" w:hAnsiTheme="minorHAnsi" w:cstheme="minorHAnsi"/>
          <w:sz w:val="24"/>
          <w:szCs w:val="24"/>
        </w:rPr>
        <w:t xml:space="preserve"> </w:t>
      </w:r>
      <w:r w:rsidRPr="004A18E6">
        <w:rPr>
          <w:rFonts w:asciiTheme="minorHAnsi" w:hAnsiTheme="minorHAnsi" w:cstheme="minorHAnsi"/>
          <w:sz w:val="24"/>
          <w:szCs w:val="24"/>
        </w:rPr>
        <w:t>2022 had been circulated &amp; published. It was</w:t>
      </w:r>
    </w:p>
    <w:p w:rsidRPr="004A18E6" w:rsidR="00C004F6" w:rsidP="00774C3E" w:rsidRDefault="60FFC273" w14:paraId="0FA5E75B" w14:textId="709E8B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>RESOLVED that those Minutes be accepted and approved</w:t>
      </w:r>
      <w:r w:rsidRPr="004A18E6" w:rsidR="0056406A">
        <w:rPr>
          <w:rFonts w:asciiTheme="minorHAnsi" w:hAnsiTheme="minorHAnsi" w:cstheme="minorHAnsi"/>
          <w:b/>
          <w:bCs/>
          <w:sz w:val="24"/>
          <w:szCs w:val="24"/>
        </w:rPr>
        <w:t xml:space="preserve"> with the </w:t>
      </w:r>
      <w:r w:rsidRPr="004A18E6" w:rsidR="00752724">
        <w:rPr>
          <w:rFonts w:asciiTheme="minorHAnsi" w:hAnsiTheme="minorHAnsi" w:cstheme="minorHAnsi"/>
          <w:b/>
          <w:bCs/>
          <w:sz w:val="24"/>
          <w:szCs w:val="24"/>
        </w:rPr>
        <w:t>exception</w:t>
      </w:r>
      <w:r w:rsidRPr="004A18E6" w:rsidR="0056406A">
        <w:rPr>
          <w:rFonts w:asciiTheme="minorHAnsi" w:hAnsiTheme="minorHAnsi" w:cstheme="minorHAnsi"/>
          <w:b/>
          <w:bCs/>
          <w:sz w:val="24"/>
          <w:szCs w:val="24"/>
        </w:rPr>
        <w:t xml:space="preserve"> of Cllr Mellor who objected that a</w:t>
      </w:r>
      <w:r w:rsidRPr="004A18E6" w:rsidR="00752724">
        <w:rPr>
          <w:rFonts w:asciiTheme="minorHAnsi" w:hAnsiTheme="minorHAnsi" w:cstheme="minorHAnsi"/>
          <w:b/>
          <w:bCs/>
          <w:sz w:val="24"/>
          <w:szCs w:val="24"/>
        </w:rPr>
        <w:t xml:space="preserve">n action which was carried out after the meeting </w:t>
      </w:r>
      <w:r w:rsidRPr="004A18E6" w:rsidR="003201FA">
        <w:rPr>
          <w:rFonts w:asciiTheme="minorHAnsi" w:hAnsiTheme="minorHAnsi" w:cstheme="minorHAnsi"/>
          <w:b/>
          <w:bCs/>
          <w:sz w:val="24"/>
          <w:szCs w:val="24"/>
        </w:rPr>
        <w:t>had</w:t>
      </w:r>
      <w:r w:rsidRPr="004A18E6" w:rsidR="00752724">
        <w:rPr>
          <w:rFonts w:asciiTheme="minorHAnsi" w:hAnsiTheme="minorHAnsi" w:cstheme="minorHAnsi"/>
          <w:b/>
          <w:bCs/>
          <w:sz w:val="24"/>
          <w:szCs w:val="24"/>
        </w:rPr>
        <w:t xml:space="preserve"> not </w:t>
      </w:r>
      <w:r w:rsidRPr="004A18E6" w:rsidR="003201FA">
        <w:rPr>
          <w:rFonts w:asciiTheme="minorHAnsi" w:hAnsiTheme="minorHAnsi" w:cstheme="minorHAnsi"/>
          <w:b/>
          <w:bCs/>
          <w:sz w:val="24"/>
          <w:szCs w:val="24"/>
        </w:rPr>
        <w:t>been</w:t>
      </w:r>
      <w:r w:rsidRPr="004A18E6" w:rsidR="00752724">
        <w:rPr>
          <w:rFonts w:asciiTheme="minorHAnsi" w:hAnsiTheme="minorHAnsi" w:cstheme="minorHAnsi"/>
          <w:b/>
          <w:bCs/>
          <w:sz w:val="24"/>
          <w:szCs w:val="24"/>
        </w:rPr>
        <w:t xml:space="preserve"> minuted</w:t>
      </w:r>
      <w:r w:rsidRPr="004A18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Pr="004A18E6" w:rsidR="00C004F6" w:rsidP="00774C3E" w:rsidRDefault="00C004F6" w14:paraId="4768E29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:rsidRPr="004A18E6" w:rsidR="00B85B8E" w:rsidP="00467C01" w:rsidRDefault="00B85B8E" w14:paraId="75120F9F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>Any Matters arising from the minutes not covered on this Agenda FOR INFORMATION ONLY</w:t>
      </w:r>
    </w:p>
    <w:p w:rsidRPr="004A18E6" w:rsidR="00D921AC" w:rsidP="00CB50B2" w:rsidRDefault="009F1388" w14:paraId="4561A64B" w14:textId="47F90622">
      <w:pPr>
        <w:ind w:left="567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No matters</w:t>
      </w:r>
      <w:r w:rsidRPr="004A18E6" w:rsidR="006B0719">
        <w:rPr>
          <w:rFonts w:asciiTheme="minorHAnsi" w:hAnsiTheme="minorHAnsi" w:cstheme="minorHAnsi"/>
          <w:sz w:val="24"/>
          <w:szCs w:val="24"/>
        </w:rPr>
        <w:t xml:space="preserve"> arose</w:t>
      </w:r>
      <w:r w:rsidRPr="004A18E6" w:rsidR="60FFC273">
        <w:rPr>
          <w:rFonts w:asciiTheme="minorHAnsi" w:hAnsiTheme="minorHAnsi" w:cstheme="minorHAnsi"/>
          <w:sz w:val="24"/>
          <w:szCs w:val="24"/>
        </w:rPr>
        <w:t>.</w:t>
      </w:r>
    </w:p>
    <w:p w:rsidRPr="004A18E6" w:rsidR="00D921AC" w:rsidP="00C004F6" w:rsidRDefault="00D921AC" w14:paraId="68614A8E" w14:textId="77777777">
      <w:pPr>
        <w:rPr>
          <w:rFonts w:asciiTheme="minorHAnsi" w:hAnsiTheme="minorHAnsi" w:cstheme="minorHAnsi"/>
          <w:sz w:val="24"/>
          <w:szCs w:val="24"/>
        </w:rPr>
      </w:pPr>
    </w:p>
    <w:p w:rsidRPr="004A18E6" w:rsidR="002E29FC" w:rsidP="00C004F6" w:rsidRDefault="002E29FC" w14:paraId="2A21E610" w14:textId="77777777">
      <w:pPr>
        <w:rPr>
          <w:rFonts w:asciiTheme="minorHAnsi" w:hAnsiTheme="minorHAnsi" w:cstheme="minorHAnsi"/>
          <w:sz w:val="24"/>
          <w:szCs w:val="24"/>
        </w:rPr>
      </w:pPr>
    </w:p>
    <w:p w:rsidRPr="004A18E6" w:rsidR="002E29FC" w:rsidP="00C004F6" w:rsidRDefault="002E29FC" w14:paraId="66618943" w14:textId="77777777">
      <w:pPr>
        <w:rPr>
          <w:rFonts w:asciiTheme="minorHAnsi" w:hAnsiTheme="minorHAnsi" w:cstheme="minorHAnsi"/>
          <w:sz w:val="24"/>
          <w:szCs w:val="24"/>
        </w:rPr>
      </w:pPr>
    </w:p>
    <w:p w:rsidRPr="004A18E6" w:rsidR="002E29FC" w:rsidP="00C004F6" w:rsidRDefault="002E29FC" w14:paraId="78ECA238" w14:textId="77777777">
      <w:pPr>
        <w:rPr>
          <w:rFonts w:asciiTheme="minorHAnsi" w:hAnsiTheme="minorHAnsi" w:cstheme="minorHAnsi"/>
          <w:sz w:val="24"/>
          <w:szCs w:val="24"/>
        </w:rPr>
      </w:pPr>
    </w:p>
    <w:p w:rsidRPr="004A18E6" w:rsidR="00F46C87" w:rsidP="00467C01" w:rsidRDefault="00B85B8E" w14:paraId="0263C34C" w14:textId="28891D3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response to be made to Planning Applications </w:t>
      </w:r>
    </w:p>
    <w:p w:rsidRPr="004A18E6" w:rsidR="002E29FC" w:rsidP="002E29FC" w:rsidRDefault="002E29FC" w14:paraId="1F4FF33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Pr="004A18E6" w:rsidR="00FE23CE" w:rsidP="00467C01" w:rsidRDefault="00FE23CE" w14:paraId="2657E273" w14:textId="3CD8DE21">
      <w:pPr>
        <w:pStyle w:val="paragraph"/>
        <w:numPr>
          <w:ilvl w:val="0"/>
          <w:numId w:val="11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Meadow Brook, Saccary Lane –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r w:rsidRPr="004A18E6" w:rsidR="009D7E40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Members were informed </w:t>
      </w:r>
      <w:r w:rsidRPr="004A18E6" w:rsidR="00CC5A4A">
        <w:rPr>
          <w:rStyle w:val="normaltextrun"/>
          <w:rFonts w:asciiTheme="minorHAnsi" w:hAnsiTheme="minorHAnsi" w:cstheme="minorHAnsi"/>
          <w:color w:val="000000"/>
          <w:lang w:val="en-US"/>
        </w:rPr>
        <w:t>e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>nforcement proceedings have commenced,</w:t>
      </w:r>
      <w:r w:rsidRPr="004A18E6" w:rsidR="00CC5A4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via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email received from </w:t>
      </w:r>
      <w:r w:rsidRPr="004A18E6" w:rsidR="001A55E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the 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>planning</w:t>
      </w:r>
      <w:r w:rsidRPr="004A18E6" w:rsidR="00CC5A4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office, Council </w:t>
      </w:r>
      <w:r w:rsidRPr="004A18E6" w:rsidR="001A55E5">
        <w:rPr>
          <w:rStyle w:val="normaltextrun"/>
          <w:rFonts w:asciiTheme="minorHAnsi" w:hAnsiTheme="minorHAnsi" w:cstheme="minorHAnsi"/>
          <w:color w:val="000000"/>
          <w:lang w:val="en-US"/>
        </w:rPr>
        <w:t>has</w:t>
      </w:r>
      <w:r w:rsidRPr="004A18E6" w:rsidR="00CC5A4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no further comments</w:t>
      </w:r>
      <w:r w:rsidRPr="004A18E6" w:rsidR="001A55E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or action</w:t>
      </w:r>
      <w:r w:rsidRPr="004A18E6" w:rsidR="00CC5A4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r w:rsidRPr="004A18E6" w:rsidR="001A55E5">
        <w:rPr>
          <w:rStyle w:val="normaltextrun"/>
          <w:rFonts w:asciiTheme="minorHAnsi" w:hAnsiTheme="minorHAnsi" w:cstheme="minorHAnsi"/>
          <w:color w:val="000000"/>
          <w:lang w:val="en-US"/>
        </w:rPr>
        <w:t>at that time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>.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FE23CE" w:rsidP="00467C01" w:rsidRDefault="00FE23CE" w14:paraId="14971B17" w14:textId="22B11B5F">
      <w:pPr>
        <w:pStyle w:val="paragraph"/>
        <w:numPr>
          <w:ilvl w:val="0"/>
          <w:numId w:val="12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3/2022/0988 :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Land adjacent to Further Lane &amp; Woodfold Park Mellor BB2 7QA – 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>proposed erection of 1 private dwelling with landscaping</w:t>
      </w:r>
      <w:r w:rsidRPr="004A18E6" w:rsidR="001A55E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. No further action </w:t>
      </w:r>
      <w:r w:rsidRPr="004A18E6" w:rsidR="00050170">
        <w:rPr>
          <w:rStyle w:val="normaltextrun"/>
          <w:rFonts w:asciiTheme="minorHAnsi" w:hAnsiTheme="minorHAnsi" w:cstheme="minorHAnsi"/>
          <w:color w:val="000000"/>
          <w:lang w:val="en-US"/>
        </w:rPr>
        <w:t>or comment can</w:t>
      </w:r>
      <w:r w:rsidRPr="004A18E6" w:rsidR="001A55E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be taken</w:t>
      </w:r>
      <w:r w:rsidRPr="004A18E6" w:rsidR="0039136D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at this time</w:t>
      </w:r>
      <w:r w:rsidRPr="004A18E6" w:rsidR="001A55E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, </w:t>
      </w:r>
      <w:r w:rsidRPr="004A18E6" w:rsidR="00E85E0C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Council is awaiting further </w:t>
      </w:r>
      <w:r w:rsidRPr="004A18E6" w:rsidR="00ED1A30">
        <w:rPr>
          <w:rStyle w:val="normaltextrun"/>
          <w:rFonts w:asciiTheme="minorHAnsi" w:hAnsiTheme="minorHAnsi" w:cstheme="minorHAnsi"/>
          <w:color w:val="000000"/>
          <w:lang w:val="en-US"/>
        </w:rPr>
        <w:t>details.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107D1C" w:rsidRDefault="00107D1C" w14:paraId="28C288D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Pr="004A18E6" w:rsidR="00656EB4" w:rsidP="00467C01" w:rsidRDefault="00107D1C" w14:paraId="55AF8763" w14:textId="0729835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To consider and approve any action regarding the deployment and siting of speed awareness banners provided by Lancashire County Council 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>SLOW DOWN SAVE LIVES banners provided by LCC Highways</w:t>
      </w:r>
      <w:r w:rsidRPr="004A18E6" w:rsidR="00C035EC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. Item deferred due to awaiting further information from </w:t>
      </w:r>
      <w:r w:rsidRPr="004A18E6" w:rsidR="00E918FC">
        <w:rPr>
          <w:rStyle w:val="normaltextrun"/>
          <w:rFonts w:asciiTheme="minorHAnsi" w:hAnsiTheme="minorHAnsi" w:cstheme="minorHAnsi"/>
          <w:color w:val="000000"/>
          <w:lang w:val="en-US"/>
        </w:rPr>
        <w:t>RVBC regarding</w:t>
      </w:r>
      <w:r w:rsidRPr="004A18E6" w:rsidR="00656EB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permission required for banners.</w:t>
      </w:r>
    </w:p>
    <w:p w:rsidRPr="004A18E6" w:rsidR="00656EB4" w:rsidP="00656EB4" w:rsidRDefault="00656EB4" w14:paraId="257CB05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Pr="004A18E6" w:rsidR="00107D1C" w:rsidP="00467C01" w:rsidRDefault="00107D1C" w14:paraId="633BD1AD" w14:textId="7B9E6A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Financial Matters and Accounts To approve: Bank balances £48,960.05 + £26,094.41 MVH Floor fund + £1,218.15 Scholarship Fund 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107D1C" w:rsidRDefault="00107D1C" w14:paraId="08E7B42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A18E6">
        <w:rPr>
          <w:rStyle w:val="normaltextrun"/>
          <w:rFonts w:asciiTheme="minorHAnsi" w:hAnsiTheme="minorHAnsi" w:cstheme="minorHAnsi"/>
          <w:b/>
          <w:bCs/>
          <w:lang w:val="en-US"/>
        </w:rPr>
        <w:t>           To consider &amp; approve; Invoices for payment since 01.09.22</w:t>
      </w:r>
      <w:r w:rsidRPr="004A18E6">
        <w:rPr>
          <w:rStyle w:val="eop"/>
          <w:rFonts w:asciiTheme="minorHAnsi" w:hAnsiTheme="minorHAnsi" w:cstheme="minorHAnsi"/>
        </w:rPr>
        <w:t> </w:t>
      </w:r>
    </w:p>
    <w:p w:rsidRPr="004A18E6" w:rsidR="00107D1C" w:rsidP="00467C01" w:rsidRDefault="00107D1C" w14:paraId="3BF677D5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Bidi"/>
          <w:color w:val="000000"/>
        </w:rPr>
      </w:pPr>
      <w:r w:rsidRPr="1A41FEC9"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  <w:t>EDF War Mem lights DD  1months</w:t>
      </w:r>
      <w:r>
        <w:tab/>
      </w:r>
      <w:r>
        <w:tab/>
      </w:r>
      <w:r>
        <w:tab/>
      </w:r>
      <w:r w:rsidRPr="1A41FEC9"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  <w:t>£12.27  DIRECT DEBIT</w:t>
      </w:r>
      <w:r w:rsidRPr="1A41FEC9">
        <w:rPr>
          <w:rStyle w:val="eop"/>
          <w:rFonts w:asciiTheme="minorHAnsi" w:hAnsiTheme="minorHAnsi" w:cstheme="minorBidi"/>
          <w:color w:val="000000" w:themeColor="text1"/>
        </w:rPr>
        <w:t> </w:t>
      </w:r>
    </w:p>
    <w:p w:rsidRPr="004A18E6" w:rsidR="00107D1C" w:rsidP="00467C01" w:rsidRDefault="00107D1C" w14:paraId="79600D67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Easywebsites monthly DD for support</w:t>
      </w:r>
      <w:r w:rsidRPr="004A18E6">
        <w:rPr>
          <w:rStyle w:val="tabchar"/>
          <w:rFonts w:asciiTheme="minorHAnsi" w:hAnsiTheme="minorHAnsi" w:cstheme="minorHAnsi"/>
          <w:color w:val="000000"/>
        </w:rPr>
        <w:tab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4A18E6">
        <w:rPr>
          <w:rStyle w:val="tabchar"/>
          <w:rFonts w:asciiTheme="minorHAnsi" w:hAnsiTheme="minorHAnsi" w:cstheme="minorHAnsi"/>
          <w:color w:val="000000"/>
        </w:rPr>
        <w:tab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£32.40  DIRECT DEBIT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467C01" w:rsidRDefault="00107D1C" w14:paraId="74EF1F40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Net salary Clerk &amp; Assistant Clerk -       </w:t>
      </w:r>
      <w:r w:rsidRPr="004A18E6">
        <w:rPr>
          <w:rStyle w:val="tabchar"/>
          <w:rFonts w:asciiTheme="minorHAnsi" w:hAnsiTheme="minorHAnsi" w:cstheme="minorHAnsi"/>
          <w:color w:val="000000"/>
        </w:rPr>
        <w:tab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           £937.00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467C01" w:rsidRDefault="00107D1C" w14:paraId="148EDDC1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HMRC PAYE for September – None due, as refund to balance in November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467C01" w:rsidRDefault="00107D1C" w14:paraId="47DDE032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P Moses – Work at War Memorial </w:t>
      </w:r>
      <w:r w:rsidRPr="004A18E6">
        <w:rPr>
          <w:rStyle w:val="tabchar"/>
          <w:rFonts w:asciiTheme="minorHAnsi" w:hAnsiTheme="minorHAnsi" w:cstheme="minorHAnsi"/>
          <w:color w:val="000000"/>
        </w:rPr>
        <w:tab/>
      </w:r>
      <w:r w:rsidRPr="004A18E6">
        <w:rPr>
          <w:rStyle w:val="tabchar"/>
          <w:rFonts w:asciiTheme="minorHAnsi" w:hAnsiTheme="minorHAnsi" w:cstheme="minorHAnsi"/>
          <w:color w:val="000000"/>
        </w:rPr>
        <w:tab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TBC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467C01" w:rsidRDefault="00482F2E" w14:paraId="25EEC904" w14:textId="5B6D2036">
      <w:pPr>
        <w:pStyle w:val="paragraph"/>
        <w:numPr>
          <w:ilvl w:val="0"/>
          <w:numId w:val="18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             </w:t>
      </w:r>
      <w:r w:rsidRPr="004A18E6" w:rsidR="00107D1C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To consider and approve any quotations for repairs to Playground equipment</w:t>
      </w:r>
      <w:r w:rsidRPr="004A18E6" w:rsidR="00107D1C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467C01" w:rsidRDefault="00107D1C" w14:paraId="54A252AD" w14:textId="0B334C79">
      <w:pPr>
        <w:pStyle w:val="paragraph"/>
        <w:numPr>
          <w:ilvl w:val="0"/>
          <w:numId w:val="19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To consider and approve any actions </w:t>
      </w:r>
      <w:r w:rsidRPr="004A18E6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regarding ordering a replacement floor at </w:t>
      </w:r>
      <w:r w:rsidRPr="004A18E6" w:rsidR="00482F2E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   </w:t>
      </w:r>
      <w:r w:rsidRPr="004A18E6">
        <w:rPr>
          <w:rStyle w:val="normaltextrun"/>
          <w:rFonts w:asciiTheme="minorHAnsi" w:hAnsiTheme="minorHAnsi" w:cstheme="minorHAnsi"/>
          <w:b/>
          <w:bCs/>
          <w:lang w:val="en-US"/>
        </w:rPr>
        <w:t>Mellor Village Hall</w:t>
      </w:r>
      <w:r w:rsidRPr="004A18E6">
        <w:rPr>
          <w:rStyle w:val="eop"/>
          <w:rFonts w:asciiTheme="minorHAnsi" w:hAnsiTheme="minorHAnsi" w:cstheme="minorHAnsi"/>
        </w:rPr>
        <w:t> </w:t>
      </w:r>
    </w:p>
    <w:p w:rsidRPr="004A18E6" w:rsidR="00107D1C" w:rsidP="00467C01" w:rsidRDefault="00107D1C" w14:paraId="724AA7D6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To consider and approve any quotations for electrical installation &amp; other alterations to the former Phone Box for the defibrillator installation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107D1C" w:rsidP="00467C01" w:rsidRDefault="00107D1C" w14:paraId="3515B9A6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290" w:firstLine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lang w:val="en-US"/>
        </w:rPr>
        <w:t>To receive an update from Cllr Marsden regarding the provision of signage indicating the location of a defibrillator at the One Stop Store on Carter Fold</w:t>
      </w:r>
      <w:r w:rsidRPr="004A18E6">
        <w:rPr>
          <w:rStyle w:val="normaltextrun"/>
          <w:rFonts w:asciiTheme="minorHAnsi" w:hAnsiTheme="minorHAnsi" w:cstheme="minorHAnsi"/>
          <w:lang w:val="en-US"/>
        </w:rPr>
        <w:t> </w:t>
      </w:r>
      <w:r w:rsidRPr="004A18E6">
        <w:rPr>
          <w:rStyle w:val="eop"/>
          <w:rFonts w:asciiTheme="minorHAnsi" w:hAnsiTheme="minorHAnsi" w:cstheme="minorHAnsi"/>
        </w:rPr>
        <w:t> </w:t>
      </w:r>
    </w:p>
    <w:p w:rsidRPr="004A18E6" w:rsidR="00EF07DF" w:rsidP="00766A92" w:rsidRDefault="00EF07DF" w14:paraId="0228EB4F" w14:textId="77777777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</w:p>
    <w:p w:rsidRPr="004A18E6" w:rsidR="00EF07DF" w:rsidP="00766A92" w:rsidRDefault="00EF07DF" w14:paraId="0C2BE767" w14:textId="7EBD72FD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  <w:r w:rsidRPr="004A18E6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Invoice from Mellor Methodist </w:t>
      </w:r>
      <w:r w:rsidRPr="004A18E6" w:rsidR="00874DF4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for </w:t>
      </w:r>
      <w:r w:rsidRPr="004A18E6" w:rsidR="007F2363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room hire </w:t>
      </w:r>
      <w:r w:rsidRPr="004A18E6">
        <w:rPr>
          <w:rStyle w:val="normaltextrun"/>
          <w:rFonts w:asciiTheme="minorHAnsi" w:hAnsiTheme="minorHAnsi" w:cstheme="minorHAnsi"/>
          <w:b/>
          <w:bCs/>
          <w:lang w:val="en-US"/>
        </w:rPr>
        <w:t>was received after the agenda</w:t>
      </w:r>
      <w:r w:rsidRPr="004A18E6" w:rsidR="00701266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was circulated</w:t>
      </w:r>
    </w:p>
    <w:p w:rsidRPr="004A18E6" w:rsidR="00701266" w:rsidP="00766A92" w:rsidRDefault="00701266" w14:paraId="41B516AA" w14:textId="77777777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</w:p>
    <w:p w:rsidRPr="004A18E6" w:rsidR="000A2388" w:rsidP="00874DF4" w:rsidRDefault="000A2388" w14:paraId="0CD4B9C2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</w:rPr>
      </w:pPr>
    </w:p>
    <w:p w:rsidRPr="004A18E6" w:rsidR="00AE1E19" w:rsidP="00C635D3" w:rsidRDefault="00482F2E" w14:paraId="1F697419" w14:textId="723EE433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8</w:t>
      </w:r>
      <w:r w:rsidRPr="004A18E6" w:rsidR="00AE5D4D">
        <w:rPr>
          <w:rFonts w:asciiTheme="minorHAnsi" w:hAnsiTheme="minorHAnsi" w:cstheme="minorHAnsi"/>
          <w:sz w:val="24"/>
          <w:szCs w:val="24"/>
        </w:rPr>
        <w:t>.</w:t>
      </w:r>
      <w:r w:rsidRPr="004A18E6" w:rsidR="00883625">
        <w:rPr>
          <w:rFonts w:asciiTheme="minorHAnsi" w:hAnsiTheme="minorHAnsi" w:cstheme="minorHAnsi"/>
          <w:sz w:val="24"/>
          <w:szCs w:val="24"/>
        </w:rPr>
        <w:t>1</w:t>
      </w:r>
      <w:r w:rsidRPr="004A18E6" w:rsidR="00883625">
        <w:rPr>
          <w:rFonts w:asciiTheme="minorHAnsi" w:hAnsiTheme="minorHAnsi" w:cstheme="minorHAnsi"/>
          <w:sz w:val="24"/>
          <w:szCs w:val="24"/>
        </w:rPr>
        <w:tab/>
      </w:r>
      <w:r w:rsidRPr="004A18E6" w:rsidR="00DD0FB3">
        <w:rPr>
          <w:rFonts w:asciiTheme="minorHAnsi" w:hAnsiTheme="minorHAnsi" w:cstheme="minorHAnsi"/>
          <w:b/>
          <w:bCs/>
          <w:sz w:val="24"/>
          <w:szCs w:val="24"/>
        </w:rPr>
        <w:t>Finance balances were noted &amp; approved</w:t>
      </w:r>
    </w:p>
    <w:p w:rsidRPr="004A18E6" w:rsidR="00482F2E" w:rsidP="00482F2E" w:rsidRDefault="00482F2E" w14:paraId="20249AEC" w14:textId="65935D4A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EDF War Mem lights DD  1months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 xml:space="preserve">£12.27  DIRECT DEBIT </w:t>
      </w:r>
    </w:p>
    <w:p w:rsidRPr="004A18E6" w:rsidR="00482F2E" w:rsidP="00482F2E" w:rsidRDefault="00482F2E" w14:paraId="37581498" w14:textId="4661DCC8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Easywebsites monthly DD for support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 xml:space="preserve"> 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 xml:space="preserve">£32.40  DIRECT DEBIT </w:t>
      </w:r>
    </w:p>
    <w:p w:rsidRPr="004A18E6" w:rsidR="00482F2E" w:rsidP="007767CE" w:rsidRDefault="00482F2E" w14:paraId="491AE249" w14:textId="5C9E3D54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 xml:space="preserve">Net salary Clerk &amp; Assistant Clerk -       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4A18E6" w:rsidR="007767CE">
        <w:rPr>
          <w:rFonts w:asciiTheme="minorHAnsi" w:hAnsiTheme="minorHAnsi" w:cstheme="minorHAnsi"/>
          <w:sz w:val="24"/>
          <w:szCs w:val="24"/>
        </w:rPr>
        <w:t xml:space="preserve">  </w:t>
      </w:r>
      <w:r w:rsidRPr="004A18E6">
        <w:rPr>
          <w:rFonts w:asciiTheme="minorHAnsi" w:hAnsiTheme="minorHAnsi" w:cstheme="minorHAnsi"/>
          <w:sz w:val="24"/>
          <w:szCs w:val="24"/>
        </w:rPr>
        <w:t xml:space="preserve">£937.00 </w:t>
      </w:r>
      <w:r w:rsidRPr="004A18E6" w:rsidR="00701266">
        <w:rPr>
          <w:rFonts w:asciiTheme="minorHAnsi" w:hAnsiTheme="minorHAnsi" w:cstheme="minorHAnsi"/>
          <w:sz w:val="24"/>
          <w:szCs w:val="24"/>
        </w:rPr>
        <w:t xml:space="preserve">CHQ </w:t>
      </w:r>
      <w:r w:rsidRPr="004A18E6" w:rsidR="00B52804">
        <w:rPr>
          <w:rFonts w:asciiTheme="minorHAnsi" w:hAnsiTheme="minorHAnsi" w:cstheme="minorHAnsi"/>
          <w:sz w:val="24"/>
          <w:szCs w:val="24"/>
        </w:rPr>
        <w:t>1781 &amp; 1782</w:t>
      </w:r>
    </w:p>
    <w:p w:rsidRPr="004A18E6" w:rsidR="00482F2E" w:rsidP="007767CE" w:rsidRDefault="00482F2E" w14:paraId="2767E6E8" w14:textId="796F365B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 xml:space="preserve">HMRC PAYE for September – None due, as refund to balance in November </w:t>
      </w:r>
    </w:p>
    <w:p w:rsidRPr="004A18E6" w:rsidR="006362E7" w:rsidP="007767CE" w:rsidRDefault="00482F2E" w14:paraId="29015381" w14:textId="233302B2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 xml:space="preserve">P Moses – Work at War Memorial 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ab/>
      </w:r>
    </w:p>
    <w:p w:rsidRPr="004A18E6" w:rsidR="007D7A96" w:rsidP="007767CE" w:rsidRDefault="60FFC273" w14:paraId="19A106AD" w14:textId="23154774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Royal British Legion donation for wreath</w:t>
      </w:r>
      <w:r w:rsidRPr="004A18E6" w:rsidR="007D7A96">
        <w:rPr>
          <w:rFonts w:asciiTheme="minorHAnsi" w:hAnsiTheme="minorHAnsi" w:cstheme="minorHAnsi"/>
          <w:sz w:val="24"/>
          <w:szCs w:val="24"/>
        </w:rPr>
        <w:tab/>
      </w:r>
      <w:r w:rsidRPr="004A18E6" w:rsidR="007767CE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 xml:space="preserve"> £50.00</w:t>
      </w:r>
      <w:r w:rsidRPr="004A18E6" w:rsidR="007D7A9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>Cheque 1779</w:t>
      </w:r>
    </w:p>
    <w:p w:rsidRPr="004A18E6" w:rsidR="007767CE" w:rsidP="007767CE" w:rsidRDefault="007767CE" w14:paraId="1C880D56" w14:textId="76C29D31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Mellor Methodist</w:t>
      </w:r>
      <w:r w:rsidRPr="004A18E6" w:rsidR="00F70D9F">
        <w:rPr>
          <w:rFonts w:asciiTheme="minorHAnsi" w:hAnsiTheme="minorHAnsi" w:cstheme="minorHAnsi"/>
          <w:sz w:val="24"/>
          <w:szCs w:val="24"/>
        </w:rPr>
        <w:t>s</w:t>
      </w:r>
      <w:r w:rsidRPr="004A18E6" w:rsidR="00F70D9F">
        <w:rPr>
          <w:rFonts w:asciiTheme="minorHAnsi" w:hAnsiTheme="minorHAnsi" w:cstheme="minorHAnsi"/>
          <w:sz w:val="24"/>
          <w:szCs w:val="24"/>
        </w:rPr>
        <w:tab/>
      </w:r>
      <w:r w:rsidRPr="004A18E6" w:rsidR="00B52804">
        <w:rPr>
          <w:rFonts w:asciiTheme="minorHAnsi" w:hAnsiTheme="minorHAnsi" w:cstheme="minorHAnsi"/>
          <w:sz w:val="24"/>
          <w:szCs w:val="24"/>
        </w:rPr>
        <w:tab/>
      </w:r>
      <w:r w:rsidRPr="004A18E6" w:rsidR="00B52804">
        <w:rPr>
          <w:rFonts w:asciiTheme="minorHAnsi" w:hAnsiTheme="minorHAnsi" w:cstheme="minorHAnsi"/>
          <w:sz w:val="24"/>
          <w:szCs w:val="24"/>
        </w:rPr>
        <w:tab/>
      </w:r>
      <w:r w:rsidRPr="004A18E6" w:rsidR="00B52804">
        <w:rPr>
          <w:rFonts w:asciiTheme="minorHAnsi" w:hAnsiTheme="minorHAnsi" w:cstheme="minorHAnsi"/>
          <w:sz w:val="24"/>
          <w:szCs w:val="24"/>
        </w:rPr>
        <w:tab/>
      </w:r>
      <w:r w:rsidRPr="004A18E6" w:rsidR="00B52804">
        <w:rPr>
          <w:rFonts w:asciiTheme="minorHAnsi" w:hAnsiTheme="minorHAnsi" w:cstheme="minorHAnsi"/>
          <w:sz w:val="24"/>
          <w:szCs w:val="24"/>
        </w:rPr>
        <w:tab/>
      </w:r>
      <w:r w:rsidRPr="004A18E6" w:rsidR="00B52804">
        <w:rPr>
          <w:rFonts w:asciiTheme="minorHAnsi" w:hAnsiTheme="minorHAnsi" w:cstheme="minorHAnsi"/>
          <w:sz w:val="24"/>
          <w:szCs w:val="24"/>
        </w:rPr>
        <w:t>£20</w:t>
      </w:r>
      <w:r w:rsidRPr="004A18E6" w:rsidR="006E1699">
        <w:rPr>
          <w:rFonts w:asciiTheme="minorHAnsi" w:hAnsiTheme="minorHAnsi" w:cstheme="minorHAnsi"/>
          <w:sz w:val="24"/>
          <w:szCs w:val="24"/>
        </w:rPr>
        <w:t>.</w:t>
      </w:r>
      <w:r w:rsidRPr="004A18E6" w:rsidR="00902D6B">
        <w:rPr>
          <w:rFonts w:asciiTheme="minorHAnsi" w:hAnsiTheme="minorHAnsi" w:cstheme="minorHAnsi"/>
          <w:sz w:val="24"/>
          <w:szCs w:val="24"/>
        </w:rPr>
        <w:t>00</w:t>
      </w:r>
      <w:r w:rsidRPr="004A18E6" w:rsidR="00F70D9F">
        <w:rPr>
          <w:rFonts w:asciiTheme="minorHAnsi" w:hAnsiTheme="minorHAnsi" w:cstheme="minorHAnsi"/>
          <w:sz w:val="24"/>
          <w:szCs w:val="24"/>
        </w:rPr>
        <w:tab/>
      </w:r>
      <w:r w:rsidRPr="004A18E6" w:rsidR="00DC198E">
        <w:rPr>
          <w:rFonts w:asciiTheme="minorHAnsi" w:hAnsiTheme="minorHAnsi" w:cstheme="minorHAnsi"/>
          <w:sz w:val="24"/>
          <w:szCs w:val="24"/>
        </w:rPr>
        <w:tab/>
      </w:r>
      <w:r w:rsidRPr="004A18E6" w:rsidR="004639EE">
        <w:rPr>
          <w:rFonts w:asciiTheme="minorHAnsi" w:hAnsiTheme="minorHAnsi" w:cstheme="minorHAnsi"/>
          <w:sz w:val="24"/>
          <w:szCs w:val="24"/>
        </w:rPr>
        <w:t>Cheque 1780</w:t>
      </w:r>
    </w:p>
    <w:p w:rsidRPr="004A18E6" w:rsidR="00506A5E" w:rsidP="00487ADA" w:rsidRDefault="00F90273" w14:paraId="25857771" w14:textId="09F26C2B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RESOLVED </w:t>
      </w:r>
      <w:r w:rsidRPr="004A18E6" w:rsidR="00506A5E">
        <w:rPr>
          <w:rFonts w:asciiTheme="minorHAnsi" w:hAnsiTheme="minorHAnsi" w:cstheme="minorHAnsi"/>
          <w:b/>
          <w:bCs/>
          <w:sz w:val="24"/>
          <w:szCs w:val="24"/>
        </w:rPr>
        <w:t>that the detailed payments be made</w:t>
      </w:r>
      <w:r w:rsidRPr="004A18E6" w:rsidR="00925C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Pr="004A18E6" w:rsidR="007F2363" w:rsidP="00487ADA" w:rsidRDefault="007F2363" w14:paraId="794B513B" w14:textId="7777777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:rsidRPr="004A18E6" w:rsidR="007F2363" w:rsidP="00487ADA" w:rsidRDefault="00217B34" w14:paraId="77668217" w14:textId="32DA92D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8.f</w:t>
      </w: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18E6" w:rsidR="001E24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A18E6" w:rsidR="00826156">
        <w:rPr>
          <w:rFonts w:asciiTheme="minorHAnsi" w:hAnsiTheme="minorHAnsi" w:cstheme="minorHAnsi"/>
          <w:sz w:val="24"/>
          <w:szCs w:val="24"/>
        </w:rPr>
        <w:t>Q</w:t>
      </w:r>
      <w:r w:rsidRPr="004A18E6" w:rsidR="001E2421">
        <w:rPr>
          <w:rFonts w:asciiTheme="minorHAnsi" w:hAnsiTheme="minorHAnsi" w:cstheme="minorHAnsi"/>
          <w:sz w:val="24"/>
          <w:szCs w:val="24"/>
        </w:rPr>
        <w:t xml:space="preserve">uotations have </w:t>
      </w:r>
      <w:r w:rsidRPr="004A18E6" w:rsidR="00826156">
        <w:rPr>
          <w:rFonts w:asciiTheme="minorHAnsi" w:hAnsiTheme="minorHAnsi" w:cstheme="minorHAnsi"/>
          <w:sz w:val="24"/>
          <w:szCs w:val="24"/>
        </w:rPr>
        <w:t xml:space="preserve">not </w:t>
      </w:r>
      <w:r w:rsidRPr="004A18E6" w:rsidR="001E2421">
        <w:rPr>
          <w:rFonts w:asciiTheme="minorHAnsi" w:hAnsiTheme="minorHAnsi" w:cstheme="minorHAnsi"/>
          <w:sz w:val="24"/>
          <w:szCs w:val="24"/>
        </w:rPr>
        <w:t>been received</w:t>
      </w:r>
      <w:r w:rsidRPr="004A18E6" w:rsidR="00826156">
        <w:rPr>
          <w:rFonts w:asciiTheme="minorHAnsi" w:hAnsiTheme="minorHAnsi" w:cstheme="minorHAnsi"/>
          <w:sz w:val="24"/>
          <w:szCs w:val="24"/>
        </w:rPr>
        <w:t xml:space="preserve"> for consideration</w:t>
      </w:r>
    </w:p>
    <w:p w:rsidRPr="004A18E6" w:rsidR="00826156" w:rsidP="00487ADA" w:rsidRDefault="00D0110A" w14:paraId="4EE53D47" w14:textId="132338D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8.g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>
        <w:rPr>
          <w:rFonts w:asciiTheme="minorHAnsi" w:hAnsiTheme="minorHAnsi" w:cstheme="minorHAnsi"/>
          <w:sz w:val="24"/>
          <w:szCs w:val="24"/>
        </w:rPr>
        <w:t>It was confirmed Finance Commi</w:t>
      </w:r>
      <w:r w:rsidRPr="004A18E6" w:rsidR="004C24E6">
        <w:rPr>
          <w:rFonts w:asciiTheme="minorHAnsi" w:hAnsiTheme="minorHAnsi" w:cstheme="minorHAnsi"/>
          <w:sz w:val="24"/>
          <w:szCs w:val="24"/>
        </w:rPr>
        <w:t>ttee has ordered the flooring for MVH</w:t>
      </w:r>
      <w:r w:rsidRPr="004A18E6" w:rsidR="00D116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4A18E6" w:rsidR="00C346DA" w:rsidP="00487ADA" w:rsidRDefault="0057291C" w14:paraId="0234D80A" w14:textId="643311F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8.h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 w:rsidR="00187763">
        <w:rPr>
          <w:rFonts w:asciiTheme="minorHAnsi" w:hAnsiTheme="minorHAnsi" w:cstheme="minorHAnsi"/>
          <w:sz w:val="24"/>
          <w:szCs w:val="24"/>
        </w:rPr>
        <w:t xml:space="preserve">Quotation has not been obtained for electrical installation at the time of </w:t>
      </w:r>
      <w:r w:rsidRPr="004A18E6" w:rsidR="00753D8A">
        <w:rPr>
          <w:rFonts w:asciiTheme="minorHAnsi" w:hAnsiTheme="minorHAnsi" w:cstheme="minorHAnsi"/>
          <w:sz w:val="24"/>
          <w:szCs w:val="24"/>
        </w:rPr>
        <w:t xml:space="preserve">the </w:t>
      </w:r>
      <w:r w:rsidRPr="004A18E6" w:rsidR="00187763">
        <w:rPr>
          <w:rFonts w:asciiTheme="minorHAnsi" w:hAnsiTheme="minorHAnsi" w:cstheme="minorHAnsi"/>
          <w:sz w:val="24"/>
          <w:szCs w:val="24"/>
        </w:rPr>
        <w:t>meeting</w:t>
      </w:r>
    </w:p>
    <w:p w:rsidRPr="004A18E6" w:rsidR="00187763" w:rsidP="003C13CF" w:rsidRDefault="00707227" w14:paraId="66BF2A63" w14:textId="64DF3AAF">
      <w:pPr>
        <w:pStyle w:val="NoSpacing"/>
        <w:ind w:left="567" w:hanging="567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>8.g</w:t>
      </w:r>
      <w:r w:rsidRPr="004A18E6">
        <w:rPr>
          <w:rFonts w:asciiTheme="minorHAnsi" w:hAnsiTheme="minorHAnsi" w:cstheme="minorHAnsi"/>
          <w:sz w:val="24"/>
          <w:szCs w:val="24"/>
        </w:rPr>
        <w:tab/>
      </w:r>
      <w:r w:rsidRPr="004A18E6" w:rsidR="003C13CF">
        <w:rPr>
          <w:rFonts w:asciiTheme="minorHAnsi" w:hAnsiTheme="minorHAnsi" w:cstheme="minorHAnsi"/>
          <w:sz w:val="24"/>
          <w:szCs w:val="24"/>
        </w:rPr>
        <w:t xml:space="preserve">   </w:t>
      </w:r>
      <w:r w:rsidRPr="004A18E6">
        <w:rPr>
          <w:rFonts w:asciiTheme="minorHAnsi" w:hAnsiTheme="minorHAnsi" w:cstheme="minorHAnsi"/>
          <w:sz w:val="24"/>
          <w:szCs w:val="24"/>
        </w:rPr>
        <w:t xml:space="preserve">Cllr Marsden </w:t>
      </w:r>
      <w:r w:rsidRPr="004A18E6" w:rsidR="00140BD5">
        <w:rPr>
          <w:rFonts w:asciiTheme="minorHAnsi" w:hAnsiTheme="minorHAnsi" w:cstheme="minorHAnsi"/>
          <w:sz w:val="24"/>
          <w:szCs w:val="24"/>
        </w:rPr>
        <w:t>updated Members that it has been agreed at Finance Committee</w:t>
      </w:r>
      <w:r w:rsidRPr="004A18E6" w:rsidR="00F52405">
        <w:rPr>
          <w:rFonts w:asciiTheme="minorHAnsi" w:hAnsiTheme="minorHAnsi" w:cstheme="minorHAnsi"/>
          <w:sz w:val="24"/>
          <w:szCs w:val="24"/>
        </w:rPr>
        <w:t xml:space="preserve"> that One Stop Shop will purchase the signage within the budget</w:t>
      </w:r>
      <w:r w:rsidRPr="004A18E6" w:rsidR="003C13CF">
        <w:rPr>
          <w:rFonts w:asciiTheme="minorHAnsi" w:hAnsiTheme="minorHAnsi" w:cstheme="minorHAnsi"/>
          <w:sz w:val="24"/>
          <w:szCs w:val="24"/>
        </w:rPr>
        <w:t xml:space="preserve"> then the Parish Council will reimburse when proper paperwork is received. </w:t>
      </w:r>
    </w:p>
    <w:p w:rsidRPr="004A18E6" w:rsidR="0006722C" w:rsidP="0006722C" w:rsidRDefault="0006722C" w14:paraId="09CE80F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:rsidRPr="004A18E6" w:rsidR="009D733E" w:rsidP="00467C01" w:rsidRDefault="009D733E" w14:paraId="31F77E40" w14:textId="672B504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 xml:space="preserve">To consider &amp; approve any budget recommendations from Members for the Financial Year 2023/24 and to approve any recommendations from Finance Committee (Meeting held 27th October 2022) </w:t>
      </w:r>
    </w:p>
    <w:p w:rsidRPr="004A18E6" w:rsidR="00A21189" w:rsidP="00EA5FA1" w:rsidRDefault="00EA5FA1" w14:paraId="1808B34D" w14:textId="239D6A6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 w:hanging="567"/>
        <w:rPr>
          <w:rFonts w:asciiTheme="minorHAnsi" w:hAnsiTheme="minorHAnsi" w:cstheme="minorBidi"/>
          <w:sz w:val="24"/>
          <w:szCs w:val="24"/>
        </w:rPr>
      </w:pPr>
      <w:r w:rsidRPr="1A41FEC9">
        <w:rPr>
          <w:rFonts w:asciiTheme="minorHAnsi" w:hAnsiTheme="minorHAnsi" w:cstheme="minorBidi"/>
          <w:sz w:val="24"/>
          <w:szCs w:val="24"/>
        </w:rPr>
        <w:t>9.1</w:t>
      </w:r>
      <w:r>
        <w:tab/>
      </w:r>
      <w:r w:rsidRPr="1A41FEC9" w:rsidR="1A41FEC9">
        <w:rPr>
          <w:rFonts w:asciiTheme="minorHAnsi" w:hAnsiTheme="minorHAnsi" w:cstheme="minorBidi"/>
          <w:sz w:val="24"/>
          <w:szCs w:val="24"/>
        </w:rPr>
        <w:t>The Chair of the Finance Committee</w:t>
      </w:r>
      <w:r w:rsidRPr="1A41FEC9" w:rsidR="00CE706D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00D628FD">
        <w:rPr>
          <w:rFonts w:asciiTheme="minorHAnsi" w:hAnsiTheme="minorHAnsi" w:cstheme="minorBidi"/>
          <w:sz w:val="24"/>
          <w:szCs w:val="24"/>
        </w:rPr>
        <w:t xml:space="preserve">updated Members with </w:t>
      </w:r>
      <w:r w:rsidRPr="1A41FEC9" w:rsidR="1A41FEC9">
        <w:rPr>
          <w:rFonts w:asciiTheme="minorHAnsi" w:hAnsiTheme="minorHAnsi" w:cstheme="minorBidi"/>
          <w:sz w:val="24"/>
          <w:szCs w:val="24"/>
        </w:rPr>
        <w:t xml:space="preserve">the </w:t>
      </w:r>
      <w:r w:rsidRPr="1A41FEC9" w:rsidR="00431876">
        <w:rPr>
          <w:rFonts w:asciiTheme="minorHAnsi" w:hAnsiTheme="minorHAnsi" w:cstheme="minorBidi"/>
          <w:sz w:val="24"/>
          <w:szCs w:val="24"/>
        </w:rPr>
        <w:t xml:space="preserve">recommended </w:t>
      </w:r>
      <w:r w:rsidRPr="1A41FEC9" w:rsidR="00703C19">
        <w:rPr>
          <w:rFonts w:asciiTheme="minorHAnsi" w:hAnsiTheme="minorHAnsi" w:cstheme="minorBidi"/>
          <w:sz w:val="24"/>
          <w:szCs w:val="24"/>
        </w:rPr>
        <w:t>options</w:t>
      </w:r>
      <w:r w:rsidRPr="1A41FEC9" w:rsidR="005D2D33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1A41FEC9">
        <w:rPr>
          <w:rFonts w:asciiTheme="minorHAnsi" w:hAnsiTheme="minorHAnsi" w:cstheme="minorBidi"/>
          <w:sz w:val="24"/>
          <w:szCs w:val="24"/>
        </w:rPr>
        <w:t xml:space="preserve">to </w:t>
      </w:r>
      <w:r w:rsidRPr="1A41FEC9" w:rsidR="005D2D33">
        <w:rPr>
          <w:rFonts w:asciiTheme="minorHAnsi" w:hAnsiTheme="minorHAnsi" w:cstheme="minorBidi"/>
          <w:sz w:val="24"/>
          <w:szCs w:val="24"/>
        </w:rPr>
        <w:t xml:space="preserve">keep </w:t>
      </w:r>
      <w:r w:rsidRPr="1A41FEC9" w:rsidR="00431876">
        <w:rPr>
          <w:rFonts w:asciiTheme="minorHAnsi" w:hAnsiTheme="minorHAnsi" w:cstheme="minorBidi"/>
          <w:sz w:val="24"/>
          <w:szCs w:val="24"/>
        </w:rPr>
        <w:t xml:space="preserve">the </w:t>
      </w:r>
      <w:r w:rsidRPr="1A41FEC9" w:rsidR="005D2D33">
        <w:rPr>
          <w:rFonts w:asciiTheme="minorHAnsi" w:hAnsiTheme="minorHAnsi" w:cstheme="minorBidi"/>
          <w:sz w:val="24"/>
          <w:szCs w:val="24"/>
        </w:rPr>
        <w:t>precept at £25,000</w:t>
      </w:r>
      <w:r w:rsidRPr="1A41FEC9" w:rsidR="00431876">
        <w:rPr>
          <w:rFonts w:asciiTheme="minorHAnsi" w:hAnsiTheme="minorHAnsi" w:cstheme="minorBidi"/>
          <w:sz w:val="24"/>
          <w:szCs w:val="24"/>
        </w:rPr>
        <w:t xml:space="preserve">.00 or </w:t>
      </w:r>
      <w:r w:rsidRPr="1A41FEC9" w:rsidR="00EC7C3A">
        <w:rPr>
          <w:rFonts w:asciiTheme="minorHAnsi" w:hAnsiTheme="minorHAnsi" w:cstheme="minorBidi"/>
          <w:sz w:val="24"/>
          <w:szCs w:val="24"/>
        </w:rPr>
        <w:t xml:space="preserve">increase </w:t>
      </w:r>
      <w:r w:rsidRPr="1A41FEC9" w:rsidR="00A21189">
        <w:rPr>
          <w:rFonts w:asciiTheme="minorHAnsi" w:hAnsiTheme="minorHAnsi" w:cstheme="minorBidi"/>
          <w:sz w:val="24"/>
          <w:szCs w:val="24"/>
        </w:rPr>
        <w:t xml:space="preserve">the </w:t>
      </w:r>
      <w:r w:rsidRPr="1A41FEC9" w:rsidR="00EC7C3A">
        <w:rPr>
          <w:rFonts w:asciiTheme="minorHAnsi" w:hAnsiTheme="minorHAnsi" w:cstheme="minorBidi"/>
          <w:sz w:val="24"/>
          <w:szCs w:val="24"/>
        </w:rPr>
        <w:t xml:space="preserve">precept by 5%. Due to the </w:t>
      </w:r>
      <w:r w:rsidRPr="1A41FEC9" w:rsidR="007323AE">
        <w:rPr>
          <w:rFonts w:asciiTheme="minorHAnsi" w:hAnsiTheme="minorHAnsi" w:cstheme="minorBidi"/>
          <w:sz w:val="24"/>
          <w:szCs w:val="24"/>
        </w:rPr>
        <w:t xml:space="preserve">expected loss of services from </w:t>
      </w:r>
      <w:r w:rsidRPr="1A41FEC9" w:rsidR="00A21189">
        <w:rPr>
          <w:rFonts w:asciiTheme="minorHAnsi" w:hAnsiTheme="minorHAnsi" w:cstheme="minorBidi"/>
          <w:sz w:val="24"/>
          <w:szCs w:val="24"/>
        </w:rPr>
        <w:t xml:space="preserve">the </w:t>
      </w:r>
      <w:r w:rsidRPr="1A41FEC9" w:rsidR="00336D81">
        <w:rPr>
          <w:rFonts w:asciiTheme="minorHAnsi" w:hAnsiTheme="minorHAnsi" w:cstheme="minorBidi"/>
          <w:sz w:val="24"/>
          <w:szCs w:val="24"/>
        </w:rPr>
        <w:t>C</w:t>
      </w:r>
      <w:r w:rsidRPr="1A41FEC9" w:rsidR="007323AE">
        <w:rPr>
          <w:rFonts w:asciiTheme="minorHAnsi" w:hAnsiTheme="minorHAnsi" w:cstheme="minorBidi"/>
          <w:sz w:val="24"/>
          <w:szCs w:val="24"/>
        </w:rPr>
        <w:t xml:space="preserve">ounty and </w:t>
      </w:r>
      <w:r w:rsidRPr="1A41FEC9" w:rsidR="00336D81">
        <w:rPr>
          <w:rFonts w:asciiTheme="minorHAnsi" w:hAnsiTheme="minorHAnsi" w:cstheme="minorBidi"/>
          <w:sz w:val="24"/>
          <w:szCs w:val="24"/>
        </w:rPr>
        <w:t>B</w:t>
      </w:r>
      <w:r w:rsidRPr="1A41FEC9" w:rsidR="007323AE">
        <w:rPr>
          <w:rFonts w:asciiTheme="minorHAnsi" w:hAnsiTheme="minorHAnsi" w:cstheme="minorBidi"/>
          <w:sz w:val="24"/>
          <w:szCs w:val="24"/>
        </w:rPr>
        <w:t>orough council</w:t>
      </w:r>
      <w:r w:rsidRPr="1A41FEC9" w:rsidR="00A21189">
        <w:rPr>
          <w:rFonts w:asciiTheme="minorHAnsi" w:hAnsiTheme="minorHAnsi" w:cstheme="minorBidi"/>
          <w:sz w:val="24"/>
          <w:szCs w:val="24"/>
        </w:rPr>
        <w:t>s</w:t>
      </w:r>
      <w:r w:rsidRPr="1A41FEC9" w:rsidR="007323AE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1A41FEC9">
        <w:rPr>
          <w:rFonts w:asciiTheme="minorHAnsi" w:hAnsiTheme="minorHAnsi" w:cstheme="minorBidi"/>
          <w:sz w:val="24"/>
          <w:szCs w:val="24"/>
        </w:rPr>
        <w:t>from</w:t>
      </w:r>
      <w:r w:rsidRPr="1A41FEC9" w:rsidR="007323AE">
        <w:rPr>
          <w:rFonts w:asciiTheme="minorHAnsi" w:hAnsiTheme="minorHAnsi" w:cstheme="minorBidi"/>
          <w:sz w:val="24"/>
          <w:szCs w:val="24"/>
        </w:rPr>
        <w:t xml:space="preserve"> to </w:t>
      </w:r>
      <w:r w:rsidRPr="1A41FEC9" w:rsidR="00336D81">
        <w:rPr>
          <w:rFonts w:asciiTheme="minorHAnsi" w:hAnsiTheme="minorHAnsi" w:cstheme="minorBidi"/>
          <w:sz w:val="24"/>
          <w:szCs w:val="24"/>
        </w:rPr>
        <w:t>possible cuts</w:t>
      </w:r>
      <w:r w:rsidRPr="1A41FEC9" w:rsidR="00431876">
        <w:rPr>
          <w:rFonts w:asciiTheme="minorHAnsi" w:hAnsiTheme="minorHAnsi" w:cstheme="minorBidi"/>
          <w:sz w:val="24"/>
          <w:szCs w:val="24"/>
        </w:rPr>
        <w:t xml:space="preserve"> </w:t>
      </w:r>
      <w:r w:rsidRPr="1A41FEC9" w:rsidR="00336D81">
        <w:rPr>
          <w:rFonts w:asciiTheme="minorHAnsi" w:hAnsiTheme="minorHAnsi" w:cstheme="minorBidi"/>
          <w:sz w:val="24"/>
          <w:szCs w:val="24"/>
        </w:rPr>
        <w:t xml:space="preserve">Members proposed </w:t>
      </w:r>
      <w:r w:rsidRPr="1A41FEC9" w:rsidR="00DC2B15">
        <w:rPr>
          <w:rFonts w:asciiTheme="minorHAnsi" w:hAnsiTheme="minorHAnsi" w:cstheme="minorBidi"/>
          <w:sz w:val="24"/>
          <w:szCs w:val="24"/>
        </w:rPr>
        <w:t>an increase of 5% of the precept.</w:t>
      </w:r>
      <w:r w:rsidRPr="1A41FEC9" w:rsidR="00A21189">
        <w:rPr>
          <w:rFonts w:asciiTheme="minorHAnsi" w:hAnsiTheme="minorHAnsi" w:cstheme="minorBidi"/>
          <w:sz w:val="24"/>
          <w:szCs w:val="24"/>
        </w:rPr>
        <w:t xml:space="preserve"> </w:t>
      </w:r>
    </w:p>
    <w:p w:rsidR="00B85B8E" w:rsidP="009D1003" w:rsidRDefault="60FFC273" w14:paraId="5495C133" w14:textId="4715B98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Pr="004A18E6" w:rsidR="00DC2B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18E6" w:rsidR="00134274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4A18E6" w:rsidR="00DC2B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18E6" w:rsidR="00070E2F">
        <w:rPr>
          <w:rFonts w:asciiTheme="minorHAnsi" w:hAnsiTheme="minorHAnsi" w:cstheme="minorHAnsi"/>
          <w:b/>
          <w:bCs/>
          <w:sz w:val="24"/>
          <w:szCs w:val="24"/>
        </w:rPr>
        <w:t xml:space="preserve">Vote 7 Members for </w:t>
      </w:r>
      <w:r w:rsidRPr="004A18E6" w:rsidR="00A21189">
        <w:rPr>
          <w:rFonts w:asciiTheme="minorHAnsi" w:hAnsiTheme="minorHAnsi" w:cstheme="minorHAnsi"/>
          <w:b/>
          <w:bCs/>
          <w:sz w:val="24"/>
          <w:szCs w:val="24"/>
        </w:rPr>
        <w:t xml:space="preserve">an </w:t>
      </w:r>
      <w:r w:rsidRPr="004A18E6" w:rsidR="00070E2F">
        <w:rPr>
          <w:rFonts w:asciiTheme="minorHAnsi" w:hAnsiTheme="minorHAnsi" w:cstheme="minorHAnsi"/>
          <w:b/>
          <w:bCs/>
          <w:sz w:val="24"/>
          <w:szCs w:val="24"/>
        </w:rPr>
        <w:t>increase</w:t>
      </w:r>
      <w:r w:rsidRPr="004A18E6" w:rsidR="009D1003">
        <w:rPr>
          <w:rFonts w:asciiTheme="minorHAnsi" w:hAnsiTheme="minorHAnsi" w:cstheme="minorHAnsi"/>
          <w:b/>
          <w:bCs/>
          <w:sz w:val="24"/>
          <w:szCs w:val="24"/>
        </w:rPr>
        <w:t xml:space="preserve"> of 5% of precept</w:t>
      </w:r>
      <w:r w:rsidRPr="004A18E6" w:rsidR="00070E2F">
        <w:rPr>
          <w:rFonts w:asciiTheme="minorHAnsi" w:hAnsiTheme="minorHAnsi" w:cstheme="minorHAnsi"/>
          <w:b/>
          <w:bCs/>
          <w:sz w:val="24"/>
          <w:szCs w:val="24"/>
        </w:rPr>
        <w:t>, 2 Members Agai</w:t>
      </w:r>
      <w:r w:rsidRPr="004A18E6" w:rsidR="009D1003">
        <w:rPr>
          <w:rFonts w:asciiTheme="minorHAnsi" w:hAnsiTheme="minorHAnsi" w:cstheme="minorHAnsi"/>
          <w:b/>
          <w:bCs/>
          <w:sz w:val="24"/>
          <w:szCs w:val="24"/>
        </w:rPr>
        <w:t>nst</w:t>
      </w:r>
    </w:p>
    <w:p w:rsidRPr="004A18E6" w:rsidR="0047413D" w:rsidP="009D1003" w:rsidRDefault="0047413D" w14:paraId="368CEE9A" w14:textId="7777777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:rsidRPr="004A18E6" w:rsidR="00EA5FA1" w:rsidP="00EA5FA1" w:rsidRDefault="00EA5FA1" w14:paraId="1B407305" w14:textId="5BA53DC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HAnsi" w:hAnsiTheme="minorHAnsi" w:cstheme="minorBidi"/>
          <w:sz w:val="24"/>
          <w:szCs w:val="24"/>
        </w:rPr>
      </w:pPr>
      <w:r w:rsidRPr="1A41FEC9">
        <w:rPr>
          <w:rFonts w:asciiTheme="minorHAnsi" w:hAnsiTheme="minorHAnsi" w:cstheme="minorBidi"/>
          <w:sz w:val="24"/>
          <w:szCs w:val="24"/>
        </w:rPr>
        <w:t>9.2</w:t>
      </w:r>
      <w:r>
        <w:tab/>
      </w:r>
      <w:r w:rsidRPr="1A41FEC9" w:rsidR="1A41FEC9">
        <w:rPr>
          <w:rFonts w:asciiTheme="minorHAnsi" w:hAnsiTheme="minorHAnsi" w:cstheme="minorBidi"/>
          <w:sz w:val="24"/>
          <w:szCs w:val="24"/>
        </w:rPr>
        <w:t xml:space="preserve">The Chair of the Finance Committee </w:t>
      </w:r>
      <w:r w:rsidRPr="1A41FEC9" w:rsidR="00484925">
        <w:rPr>
          <w:rFonts w:asciiTheme="minorHAnsi" w:hAnsiTheme="minorHAnsi" w:cstheme="minorBidi"/>
          <w:sz w:val="24"/>
          <w:szCs w:val="24"/>
        </w:rPr>
        <w:t xml:space="preserve">gave a summary of the Finance Committee meeting as per the </w:t>
      </w:r>
      <w:r>
        <w:tab/>
      </w:r>
      <w:r w:rsidRPr="1A41FEC9" w:rsidR="00634BE3">
        <w:rPr>
          <w:rFonts w:asciiTheme="minorHAnsi" w:hAnsiTheme="minorHAnsi" w:cstheme="minorBidi"/>
          <w:sz w:val="24"/>
          <w:szCs w:val="24"/>
        </w:rPr>
        <w:t>draft minutes.</w:t>
      </w:r>
    </w:p>
    <w:p w:rsidRPr="004A18E6" w:rsidR="007E3905" w:rsidP="00BB472B" w:rsidRDefault="007E3905" w14:paraId="6CD7B39C" w14:textId="48A5EE5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Pr="004A18E6" w:rsidR="00080256" w:rsidP="00467C01" w:rsidRDefault="00E92B5F" w14:paraId="05EACD5D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To consider &amp; approve a proposal from Cllr Mellor re: Marketing and Communication Plan outlining how the Parish Council will communicate the locations of defibrillators within the Parish to the local community and those living in the wider local area.</w:t>
      </w:r>
    </w:p>
    <w:p w:rsidRPr="004A18E6" w:rsidR="00407B1D" w:rsidP="00B20A28" w:rsidRDefault="00B20A28" w14:paraId="3F5C3382" w14:textId="6AB076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 w:hanging="567"/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</w:pPr>
      <w:r w:rsidRPr="1A41FEC9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10.1</w:t>
      </w:r>
      <w:r w:rsidRPr="004A18E6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1A41FEC9" w:rsidR="00080256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The Chair thanked Cllr </w:t>
      </w:r>
      <w:r w:rsidRPr="1A41FEC9" w:rsidR="00134274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Mellor</w:t>
      </w:r>
      <w:r w:rsidRPr="1A41FEC9" w:rsidR="00080256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for her work on the proposal</w:t>
      </w:r>
      <w:r w:rsidRPr="1A41FEC9" w:rsidR="00134274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. Member discussed </w:t>
      </w:r>
      <w:r w:rsidRPr="1A41FEC9" w:rsidR="00E4513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the </w:t>
      </w:r>
      <w:r w:rsidRPr="1A41FEC9" w:rsidR="00652541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appropriate budget required for the implementation of the plan.</w:t>
      </w:r>
      <w:r w:rsidRPr="1A41FEC9" w:rsidR="008F2CCA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</w:p>
    <w:p w:rsidRPr="004A18E6" w:rsidR="00134274" w:rsidP="00080256" w:rsidRDefault="00134274" w14:paraId="344FF4FA" w14:textId="74F4CAC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RESOLVED – </w:t>
      </w:r>
      <w:r w:rsidRPr="004A18E6" w:rsidR="00927E4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Proposal approved, </w:t>
      </w:r>
      <w:r w:rsidRPr="004A18E6" w:rsidR="00FE7C3D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4A18E6" w:rsidR="00927E4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b</w:t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udget </w:t>
      </w:r>
      <w:r w:rsidRPr="004A18E6" w:rsidR="00927E4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set </w:t>
      </w:r>
      <w:r w:rsidRPr="004A18E6" w:rsidR="003F5067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to not exceed £500 +</w:t>
      </w:r>
      <w:r w:rsidRPr="004A18E6" w:rsidR="00665B9D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A18E6" w:rsidR="003F5067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VAT</w:t>
      </w:r>
      <w:r w:rsidRPr="004A18E6" w:rsidR="002F10AF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, Cllrs Mellor, Hymas and Venables to carry out </w:t>
      </w:r>
      <w:r w:rsidRPr="004A18E6" w:rsidR="008873C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proposal moving forward.</w:t>
      </w:r>
    </w:p>
    <w:p w:rsidRPr="004A18E6" w:rsidR="0057535D" w:rsidP="0057535D" w:rsidRDefault="0057535D" w14:paraId="5A5C382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Pr="004A18E6" w:rsidR="00394686" w:rsidP="00467C01" w:rsidRDefault="00394686" w14:paraId="4B7172EC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To consider &amp; approve</w:t>
      </w:r>
      <w:r w:rsidRPr="004A18E6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 </w:t>
      </w:r>
      <w:r w:rsidRPr="004A18E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a) Any recommendations from the Play Area Working Party re: repairs/paths.</w:t>
      </w:r>
      <w:r w:rsidRPr="004A18E6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 </w:t>
      </w:r>
      <w:r w:rsidRPr="004A18E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b) Any recommendations regarding the installation of CCTV overlooking the Play Area and Open   </w:t>
      </w:r>
      <w:r w:rsidRPr="004A18E6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 </w:t>
      </w:r>
      <w:r w:rsidRPr="004A18E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Space (taking into consideration the comments from Paul Bond Head of Legal, Governance &amp; </w:t>
      </w:r>
      <w:r w:rsidRPr="004A18E6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 </w:t>
      </w:r>
      <w:r w:rsidRPr="004A18E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Registration Services, LCC with any response to be made to Mr. Bond.</w:t>
      </w:r>
      <w:r w:rsidRPr="004A18E6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 </w:t>
      </w:r>
      <w:r w:rsidRPr="004A18E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c) The terms of reference drafted by Cllr Hymas re:  St Mary’s Gardens Open Space Working </w:t>
      </w:r>
      <w:r w:rsidRPr="004A18E6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 </w:t>
      </w:r>
      <w:r w:rsidRPr="004A18E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Party.</w:t>
      </w:r>
    </w:p>
    <w:p w:rsidRPr="004A18E6" w:rsidR="00394686" w:rsidP="00394686" w:rsidRDefault="00394686" w14:paraId="4B66EB2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scxw194054093"/>
          <w:rFonts w:asciiTheme="minorHAnsi" w:hAnsiTheme="minorHAnsi" w:cstheme="minorHAnsi"/>
          <w:color w:val="000000"/>
          <w:sz w:val="24"/>
          <w:szCs w:val="24"/>
        </w:rPr>
      </w:pPr>
    </w:p>
    <w:p w:rsidRPr="004A18E6" w:rsidR="00CF185A" w:rsidP="00394686" w:rsidRDefault="00394686" w14:paraId="53C6B021" w14:textId="06A54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scxw194054093"/>
          <w:rFonts w:asciiTheme="minorHAnsi" w:hAnsiTheme="minorHAnsi" w:cstheme="minorHAnsi"/>
          <w:color w:val="000000"/>
          <w:sz w:val="24"/>
          <w:szCs w:val="24"/>
        </w:rPr>
      </w:pPr>
      <w:r w:rsidRPr="004A18E6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11.a</w:t>
      </w:r>
      <w:r w:rsidRPr="004A18E6" w:rsidR="00DD47FB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ab/>
      </w:r>
      <w:r w:rsidRPr="004A18E6" w:rsidR="002B07A4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 xml:space="preserve">Working party </w:t>
      </w:r>
      <w:r w:rsidRPr="004A18E6" w:rsidR="00CF185A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 xml:space="preserve">has not met to </w:t>
      </w:r>
      <w:r w:rsidRPr="004A18E6" w:rsidR="00D31374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measure</w:t>
      </w:r>
      <w:r w:rsidRPr="004A18E6" w:rsidR="00CF185A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 xml:space="preserve"> the area</w:t>
      </w:r>
      <w:r w:rsidRPr="004A18E6" w:rsidR="003E287A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, to be done for the next meeting</w:t>
      </w:r>
      <w:r w:rsidRPr="004A18E6" w:rsidR="00CF185A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>.</w:t>
      </w:r>
      <w:r w:rsidRPr="004A18E6" w:rsidR="007E7C18">
        <w:rPr>
          <w:rStyle w:val="scxw194054093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Pr="004A18E6" w:rsidR="0057535D" w:rsidP="00A807AA" w:rsidRDefault="00CF185A" w14:paraId="6973A738" w14:textId="0D14A4F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 w:hanging="567"/>
        <w:rPr>
          <w:rStyle w:val="scxw194054093"/>
          <w:rFonts w:asciiTheme="minorHAnsi" w:hAnsiTheme="minorHAnsi" w:cstheme="minorBidi"/>
          <w:color w:val="000000"/>
          <w:sz w:val="24"/>
          <w:szCs w:val="24"/>
        </w:rPr>
      </w:pPr>
      <w:r w:rsidRPr="1A41FEC9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11.b</w:t>
      </w:r>
      <w:r w:rsidR="000D2A6C">
        <w:tab/>
      </w:r>
      <w:r w:rsidRPr="1A41FEC9" w:rsidR="003B18D2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Cllr Marsden explained there are delays in any decisions </w:t>
      </w:r>
      <w:r w:rsidRPr="1A41FEC9" w:rsidR="00DF1BF5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or moving forward from quote as </w:t>
      </w:r>
      <w:r w:rsidRPr="1A41FEC9" w:rsidR="1A41FEC9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MPC</w:t>
      </w:r>
      <w:r w:rsidRPr="1A41FEC9" w:rsidR="00C51897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is awaiting communication from LCC regarding access to power</w:t>
      </w:r>
      <w:r w:rsidRPr="1A41FEC9" w:rsidR="00A807AA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and </w:t>
      </w:r>
      <w:r w:rsidRPr="1A41FEC9" w:rsidR="00283606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Wi-Fi</w:t>
      </w:r>
      <w:r w:rsidRPr="1A41FEC9" w:rsidR="00C51897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in the area for the CCTV. Item</w:t>
      </w:r>
      <w:r w:rsidRPr="1A41FEC9" w:rsidR="1A41FEC9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was</w:t>
      </w:r>
      <w:r w:rsidRPr="1A41FEC9" w:rsidR="00C51897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deferred. </w:t>
      </w:r>
      <w:r w:rsidRPr="1A41FEC9" w:rsidR="00270A2E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Residents </w:t>
      </w:r>
      <w:r w:rsidRPr="1A41FEC9" w:rsidR="1A41FEC9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were</w:t>
      </w:r>
      <w:r w:rsidRPr="1A41FEC9" w:rsidR="00270A2E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encouraged to keep reporting any antisocial behaviour in the area</w:t>
      </w:r>
      <w:r w:rsidRPr="1A41FEC9" w:rsidR="1A41FEC9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to the police</w:t>
      </w:r>
      <w:r w:rsidRPr="1A41FEC9" w:rsidR="00855DD0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</w:p>
    <w:p w:rsidRPr="004A18E6" w:rsidR="00A807AA" w:rsidP="00A807AA" w:rsidRDefault="00A807AA" w14:paraId="3E3A6F12" w14:textId="69D74C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 w:hanging="567"/>
        <w:rPr>
          <w:rStyle w:val="scxw194054093"/>
          <w:rFonts w:asciiTheme="minorHAnsi" w:hAnsiTheme="minorHAnsi" w:cstheme="minorBidi"/>
          <w:color w:val="000000"/>
          <w:sz w:val="24"/>
          <w:szCs w:val="24"/>
        </w:rPr>
      </w:pPr>
      <w:r w:rsidRPr="1A41FEC9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11</w:t>
      </w:r>
      <w:r w:rsidRPr="1A41FEC9" w:rsidR="00C50CC1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.c</w:t>
      </w:r>
      <w:r w:rsidR="00C50CC1">
        <w:tab/>
      </w:r>
      <w:r w:rsidRPr="1A41FEC9" w:rsidR="00C50CC1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Terms of Reference for St Mary’s Open Space Working Party had been circulated to Members before the meeting. Members </w:t>
      </w:r>
      <w:r w:rsidRPr="1A41FEC9" w:rsidR="1A41FEC9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proposed</w:t>
      </w:r>
      <w:r w:rsidRPr="1A41FEC9" w:rsidR="00DA1127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 that terms were amended </w:t>
      </w:r>
      <w:r w:rsidRPr="1A41FEC9" w:rsidR="0053299C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removing Chair and Vice Chair as sitting members of the party </w:t>
      </w:r>
      <w:r w:rsidRPr="1A41FEC9" w:rsidR="00DC092E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to allow any other </w:t>
      </w:r>
      <w:r w:rsidRPr="1A41FEC9" w:rsidR="001D154F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Members to volunteer. Members </w:t>
      </w:r>
      <w:r w:rsidRPr="1A41FEC9" w:rsidR="00C54B4A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 xml:space="preserve">were reminded that the Chair and Vice Chair are allowed to attend any meeting as per </w:t>
      </w:r>
      <w:r w:rsidRPr="1A41FEC9" w:rsidR="00FE3C35">
        <w:rPr>
          <w:rStyle w:val="scxw194054093"/>
          <w:rFonts w:asciiTheme="minorHAnsi" w:hAnsiTheme="minorHAnsi" w:cstheme="minorBidi"/>
          <w:color w:val="000000" w:themeColor="text1"/>
          <w:sz w:val="24"/>
          <w:szCs w:val="24"/>
        </w:rPr>
        <w:t>Standing Orders</w:t>
      </w:r>
    </w:p>
    <w:p w:rsidRPr="004A18E6" w:rsidR="001D154F" w:rsidP="00855DD0" w:rsidRDefault="001D154F" w14:paraId="00521CE8" w14:textId="665B6D1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scxw194054093"/>
          <w:rFonts w:asciiTheme="minorHAnsi" w:hAnsiTheme="minorHAnsi" w:cstheme="minorBidi"/>
          <w:b/>
          <w:color w:val="000000"/>
          <w:sz w:val="24"/>
          <w:szCs w:val="24"/>
        </w:rPr>
      </w:pPr>
      <w:r w:rsidRPr="1A41FEC9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RESOLVED – Terms of Reference </w:t>
      </w:r>
      <w:r w:rsidRPr="1A41FEC9" w:rsidR="005E6685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to be amended that any three Members of the Parish Council </w:t>
      </w:r>
      <w:r w:rsidRPr="1A41FEC9" w:rsidR="0034018A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can be involved in the Working Party. Cllrs. Brunskill, Mellor</w:t>
      </w:r>
      <w:r w:rsidRPr="1A41FEC9" w:rsidR="00283606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and </w:t>
      </w:r>
      <w:r w:rsidRPr="1A41FEC9" w:rsidR="0005164E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Venables volunteered to </w:t>
      </w:r>
      <w:r w:rsidRPr="1A41FEC9" w:rsidR="00437D11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represent the Council. </w:t>
      </w:r>
      <w:r w:rsidRPr="1A41FEC9" w:rsidR="002C71C6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The next</w:t>
      </w:r>
      <w:r w:rsidRPr="1A41FEC9" w:rsidR="00437D11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stage is </w:t>
      </w:r>
      <w:r w:rsidRPr="1A41FEC9" w:rsidR="002C71C6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to</w:t>
      </w:r>
      <w:r w:rsidRPr="1A41FEC9" w:rsidR="00343483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</w:t>
      </w:r>
      <w:r w:rsidRPr="1A41FEC9" w:rsidR="006F63F2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publicise</w:t>
      </w:r>
      <w:r w:rsidRPr="1A41FEC9" w:rsidR="00343483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the </w:t>
      </w:r>
      <w:r w:rsidRPr="1A41FEC9" w:rsidR="006F63F2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set-up</w:t>
      </w:r>
      <w:r w:rsidRPr="1A41FEC9" w:rsidR="00343483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o</w:t>
      </w:r>
      <w:r w:rsidRPr="1A41FEC9" w:rsidR="006F63F2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f the Working Party and</w:t>
      </w:r>
      <w:r w:rsidRPr="1A41FEC9" w:rsidR="00437D11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</w:t>
      </w:r>
      <w:r w:rsidRPr="1A41FEC9" w:rsidR="002C71C6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advertise</w:t>
      </w:r>
      <w:r w:rsidRPr="1A41FEC9" w:rsidR="00437D11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</w:t>
      </w:r>
      <w:r w:rsidRPr="1A41FEC9" w:rsidR="002C71C6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for </w:t>
      </w:r>
      <w:r w:rsidRPr="1A41FEC9" w:rsidR="00437D11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residents to join</w:t>
      </w:r>
      <w:r w:rsidRPr="1A41FEC9" w:rsidR="002C71C6">
        <w:rPr>
          <w:rStyle w:val="scxw194054093"/>
          <w:rFonts w:asciiTheme="minorHAnsi" w:hAnsiTheme="minorHAnsi" w:cstheme="minorBidi"/>
          <w:b/>
          <w:color w:val="000000" w:themeColor="text1"/>
          <w:sz w:val="24"/>
          <w:szCs w:val="24"/>
        </w:rPr>
        <w:t>.</w:t>
      </w:r>
    </w:p>
    <w:p w:rsidRPr="004A18E6" w:rsidR="00A807AA" w:rsidP="00A807AA" w:rsidRDefault="00A807AA" w14:paraId="6F1566D8" w14:textId="3267C09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 w:hanging="567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Pr="004A18E6" w:rsidR="00AF751D" w:rsidP="00467C01" w:rsidRDefault="00AF751D" w14:paraId="35712E2A" w14:textId="42D6C6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To consider and approve any actions for use of LCC Local Delivery Fund support including Biodiversity.</w:t>
      </w:r>
    </w:p>
    <w:p w:rsidRPr="004A18E6" w:rsidR="00C65D65" w:rsidP="00C65D65" w:rsidRDefault="00BA1325" w14:paraId="6C099232" w14:textId="5D62EB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A18E6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Cllrs Hymas and Marsden</w:t>
      </w:r>
      <w:r w:rsidRPr="004A18E6" w:rsidR="00C65D65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 </w:t>
      </w:r>
      <w:r w:rsidRPr="004A18E6" w:rsidR="003850A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consider and submit ideas</w:t>
      </w:r>
      <w:r w:rsidRPr="004A18E6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 Members</w:t>
      </w:r>
      <w:r w:rsidRPr="004A18E6" w:rsidR="003850A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on how to use the funding</w:t>
      </w:r>
      <w:r w:rsidRPr="004A18E6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on the local footpaths</w:t>
      </w:r>
      <w:r w:rsidRPr="004A18E6" w:rsidR="003850A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:rsidRPr="004A18E6" w:rsidR="00E24AC7" w:rsidP="00B535FB" w:rsidRDefault="00E24AC7" w14:paraId="47D66095" w14:textId="17FD393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Pr="004A18E6" w:rsidR="009E39E8" w:rsidP="00467C01" w:rsidRDefault="003F6AF4" w14:paraId="2D341D97" w14:textId="5BF0A92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To consider any response from LCC Highways regarding FP51</w:t>
      </w:r>
    </w:p>
    <w:p w:rsidRPr="004A18E6" w:rsidR="003F6AF4" w:rsidP="003F6AF4" w:rsidRDefault="00BD4852" w14:paraId="0F855170" w14:textId="7342AE9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  <w:r w:rsidRPr="1A41FEC9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Response from LCC</w:t>
      </w:r>
      <w:r w:rsidR="008E17CF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was</w:t>
      </w:r>
      <w:r w:rsidRPr="1A41FEC9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circulated to Members</w:t>
      </w:r>
      <w:r w:rsidR="008E17CF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prior to meeting</w:t>
      </w:r>
      <w:r w:rsidRPr="1A41FEC9" w:rsidR="000C3C5E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, the assessment has concluded the removed barrier will not be replaced</w:t>
      </w:r>
      <w:r w:rsidRPr="1A41FEC9" w:rsidR="00343483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1A41FEC9" w:rsidR="000C3C5E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and suggested the </w:t>
      </w:r>
      <w:r w:rsidRPr="1A41FEC9" w:rsidR="00CA7B1E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Parish Council could place a warning sign at the exit</w:t>
      </w:r>
      <w:r w:rsidRPr="1A41FEC9" w:rsidR="001A1193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. Members discussed whether</w:t>
      </w:r>
      <w:r w:rsidRPr="1A41FEC9" w:rsidR="00B31CD7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1A41FEC9" w:rsidR="001A1193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the Parish Council </w:t>
      </w:r>
      <w:r w:rsidR="0096481B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c</w:t>
      </w:r>
      <w:r w:rsidRPr="1A41FEC9" w:rsidR="001A1193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ould fund a </w:t>
      </w:r>
      <w:r w:rsidRPr="1A41FEC9" w:rsidR="00B31CD7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self-closing</w:t>
      </w:r>
      <w:r w:rsidRPr="1A41FEC9" w:rsidR="00467C01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gate.</w:t>
      </w:r>
    </w:p>
    <w:p w:rsidRPr="004A18E6" w:rsidR="00BA1325" w:rsidP="003F6AF4" w:rsidRDefault="00BA1325" w14:paraId="4618723A" w14:textId="27CA993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</w:pPr>
      <w:r w:rsidRPr="1A41FEC9"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  <w:t xml:space="preserve">RESOLVED – Letter to LCC to be sent </w:t>
      </w:r>
      <w:r w:rsidRPr="1A41FEC9" w:rsidR="007C46FE"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  <w:t xml:space="preserve">enquiring whether a </w:t>
      </w:r>
      <w:r w:rsidRPr="1A41FEC9" w:rsidR="00B31CD7"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  <w:t>self-closing</w:t>
      </w:r>
      <w:r w:rsidRPr="1A41FEC9" w:rsidR="007C46FE"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  <w:t xml:space="preserve"> gate can be installed due to concerns for safeguarding</w:t>
      </w:r>
      <w:r w:rsidRPr="1A41FEC9" w:rsidR="007C46FE">
        <w:rPr>
          <w:rStyle w:val="normaltextru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>, stating that MPC could pay for the gate</w:t>
      </w:r>
      <w:r w:rsidRPr="1A41FEC9" w:rsidR="007C46FE"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  <w:t>.</w:t>
      </w:r>
    </w:p>
    <w:p w:rsidRPr="004A18E6" w:rsidR="009E39E8" w:rsidP="007C46FE" w:rsidRDefault="009E39E8" w14:paraId="1BCE4820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:rsidRPr="004A18E6" w:rsidR="009E39E8" w:rsidP="007C46FE" w:rsidRDefault="009E39E8" w14:paraId="6321EE12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:rsidRPr="004A18E6" w:rsidR="004E0D01" w:rsidP="00467C01" w:rsidRDefault="006075C5" w14:paraId="0CBDA1E3" w14:textId="4AD0CE6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Bidi"/>
          <w:b/>
          <w:sz w:val="24"/>
          <w:szCs w:val="24"/>
        </w:rPr>
      </w:pPr>
      <w:r w:rsidRPr="1A41FEC9"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  <w:t>To consider and approve each Cllr. carry out a review of all Policies update (attached for Members)</w:t>
      </w:r>
      <w:r w:rsidRPr="1A41FEC9" w:rsidR="004E0D01">
        <w:rPr>
          <w:rStyle w:val="normaltextrun"/>
          <w:rFonts w:asciiTheme="minorHAnsi" w:hAnsiTheme="minorHAnsi" w:cstheme="minorBidi"/>
          <w:b/>
          <w:color w:val="000000"/>
          <w:sz w:val="24"/>
          <w:szCs w:val="24"/>
          <w:shd w:val="clear" w:color="auto" w:fill="FFFFFF"/>
        </w:rPr>
        <w:t>.</w:t>
      </w:r>
    </w:p>
    <w:p w:rsidRPr="004A18E6" w:rsidR="009938EA" w:rsidP="006075C5" w:rsidRDefault="006075C5" w14:paraId="4B54B767" w14:textId="7399650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A18E6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The Chair </w:t>
      </w:r>
      <w:r w:rsidRPr="004A18E6" w:rsidR="00CE765E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called</w:t>
      </w:r>
      <w:r w:rsidRPr="004A18E6" w:rsidR="001F6A20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</w:t>
      </w:r>
      <w:r w:rsidRPr="004A18E6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A18E6" w:rsidR="002F1740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an </w:t>
      </w:r>
      <w:r w:rsidRPr="004A18E6" w:rsidR="00F05A12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Extraordinary</w:t>
      </w:r>
      <w:r w:rsidRPr="004A18E6" w:rsidR="002F1740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Meeting be </w:t>
      </w:r>
      <w:r w:rsidRPr="004A18E6" w:rsidR="00F05A12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held with</w:t>
      </w:r>
      <w:r w:rsidRPr="004A18E6" w:rsidR="00B80B2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A18E6" w:rsidR="00063551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the </w:t>
      </w:r>
      <w:r w:rsidRPr="004A18E6" w:rsidR="00B80B2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agenda </w:t>
      </w:r>
      <w:r w:rsidRPr="004A18E6" w:rsidR="00063551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to </w:t>
      </w:r>
      <w:r w:rsidRPr="004A18E6" w:rsidR="009938EA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review and agree all policies.</w:t>
      </w:r>
    </w:p>
    <w:p w:rsidRPr="004A18E6" w:rsidR="006075C5" w:rsidP="006075C5" w:rsidRDefault="009938EA" w14:paraId="4268740D" w14:textId="29A032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RESOLVED – Members agreed </w:t>
      </w:r>
      <w:r w:rsidRPr="004A18E6" w:rsidR="00CE765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Extraordinary Meeting to be held on 12 January</w:t>
      </w:r>
      <w:r w:rsidRPr="004A18E6" w:rsidR="00CE765E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A18E6" w:rsidR="00CE765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2023</w:t>
      </w:r>
      <w:r w:rsidRPr="004A18E6" w:rsidR="00B80B2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Pr="004A18E6" w:rsidR="001F6A20" w:rsidP="001F6A20" w:rsidRDefault="001F6A20" w14:paraId="676C0F97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sz w:val="24"/>
          <w:szCs w:val="24"/>
        </w:rPr>
      </w:pPr>
    </w:p>
    <w:p w:rsidRPr="004A18E6" w:rsidR="004B1DD2" w:rsidP="004B1DD2" w:rsidRDefault="004B1DD2" w14:paraId="2FE903BF" w14:textId="7777777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To consider and approve arrangements for drop-in sessions &amp; responses to any issues raised  </w:t>
      </w:r>
    </w:p>
    <w:p w:rsidRPr="004A18E6" w:rsidR="004B1DD2" w:rsidP="004B1DD2" w:rsidRDefault="004B1DD2" w14:paraId="194179E6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Pr="004A18E6" w:rsidR="004B1DD2" w:rsidP="004B1DD2" w:rsidRDefault="004B1DD2" w14:paraId="7FEE3947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a)       Members’ rota for Parish Council attendance of coffee morning at MVH.  </w:t>
      </w:r>
    </w:p>
    <w:p w:rsidRPr="004A18E6" w:rsidR="004B1DD2" w:rsidP="004B1DD2" w:rsidRDefault="004B1DD2" w14:paraId="711858FE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b)       Cllr Mellor to update about suitable events at Mellor Brook.  </w:t>
      </w:r>
    </w:p>
    <w:p w:rsidRPr="004A18E6" w:rsidR="001F6A20" w:rsidP="004B1DD2" w:rsidRDefault="004B1DD2" w14:paraId="23675FA1" w14:textId="4E1B006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c)        Assistant Clerk to update on signage</w:t>
      </w:r>
    </w:p>
    <w:p w:rsidRPr="004A18E6" w:rsidR="004B1DD2" w:rsidP="004B1DD2" w:rsidRDefault="004B1DD2" w14:paraId="7D10D6BE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:rsidRPr="004A18E6" w:rsidR="00FE3BFF" w:rsidP="004B1DD2" w:rsidRDefault="00FE3BFF" w14:paraId="0F0DCBF0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:rsidRPr="004A18E6" w:rsidR="00210619" w:rsidP="00FE3BFF" w:rsidRDefault="00163746" w14:paraId="003E0F21" w14:textId="648E7BC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1437" w:hanging="870"/>
        <w:rPr>
          <w:rStyle w:val="normaltextrun"/>
          <w:rFonts w:asciiTheme="minorHAnsi" w:hAnsiTheme="minorHAnsi" w:cstheme="minorBidi"/>
          <w:sz w:val="24"/>
          <w:szCs w:val="24"/>
        </w:rPr>
      </w:pPr>
      <w:r w:rsidRPr="1A41FEC9">
        <w:rPr>
          <w:rStyle w:val="normaltextrun"/>
          <w:rFonts w:asciiTheme="minorHAnsi" w:hAnsiTheme="minorHAnsi" w:cstheme="minorBidi"/>
          <w:sz w:val="24"/>
          <w:szCs w:val="24"/>
        </w:rPr>
        <w:t>15.a</w:t>
      </w:r>
      <w:r>
        <w:tab/>
      </w:r>
      <w:r w:rsidRPr="1A41FEC9" w:rsidR="00496D43">
        <w:rPr>
          <w:rStyle w:val="normaltextrun"/>
          <w:rFonts w:asciiTheme="minorHAnsi" w:hAnsiTheme="minorHAnsi" w:cstheme="minorBidi"/>
          <w:sz w:val="24"/>
          <w:szCs w:val="24"/>
        </w:rPr>
        <w:t xml:space="preserve">Next coffee morning at MVH </w:t>
      </w:r>
      <w:r w:rsidRPr="1A41FEC9" w:rsidR="1A41FEC9">
        <w:rPr>
          <w:rStyle w:val="normaltextrun"/>
          <w:rFonts w:asciiTheme="minorHAnsi" w:hAnsiTheme="minorHAnsi" w:cstheme="minorBidi"/>
          <w:sz w:val="24"/>
          <w:szCs w:val="24"/>
        </w:rPr>
        <w:t>will be held on</w:t>
      </w:r>
      <w:r w:rsidRPr="1A41FEC9" w:rsidR="00496D43">
        <w:rPr>
          <w:rStyle w:val="normaltextrun"/>
          <w:rFonts w:asciiTheme="minorHAnsi" w:hAnsiTheme="minorHAnsi" w:cstheme="minorBidi"/>
          <w:sz w:val="24"/>
          <w:szCs w:val="24"/>
        </w:rPr>
        <w:t xml:space="preserve"> </w:t>
      </w:r>
      <w:r w:rsidRPr="1A41FEC9" w:rsidR="006D6A38">
        <w:rPr>
          <w:rStyle w:val="normaltextrun"/>
          <w:rFonts w:asciiTheme="minorHAnsi" w:hAnsiTheme="minorHAnsi" w:cstheme="minorBidi"/>
          <w:sz w:val="24"/>
          <w:szCs w:val="24"/>
        </w:rPr>
        <w:t xml:space="preserve">Saturday </w:t>
      </w:r>
      <w:r w:rsidRPr="1A41FEC9" w:rsidR="00496D43">
        <w:rPr>
          <w:rStyle w:val="normaltextrun"/>
          <w:rFonts w:asciiTheme="minorHAnsi" w:hAnsiTheme="minorHAnsi" w:cstheme="minorBidi"/>
          <w:sz w:val="24"/>
          <w:szCs w:val="24"/>
        </w:rPr>
        <w:t>07 January 2023</w:t>
      </w:r>
      <w:r w:rsidRPr="1A41FEC9" w:rsidR="006D6A38">
        <w:rPr>
          <w:rStyle w:val="normaltextrun"/>
          <w:rFonts w:asciiTheme="minorHAnsi" w:hAnsiTheme="minorHAnsi" w:cstheme="minorBidi"/>
          <w:sz w:val="24"/>
          <w:szCs w:val="24"/>
        </w:rPr>
        <w:t xml:space="preserve">. </w:t>
      </w:r>
      <w:r w:rsidRPr="1A41FEC9" w:rsidR="00C01E69">
        <w:rPr>
          <w:rStyle w:val="normaltextrun"/>
          <w:rFonts w:asciiTheme="minorHAnsi" w:hAnsiTheme="minorHAnsi" w:cstheme="minorBidi"/>
          <w:sz w:val="24"/>
          <w:szCs w:val="24"/>
        </w:rPr>
        <w:t xml:space="preserve">Members discussed whether there would be </w:t>
      </w:r>
      <w:r w:rsidRPr="1A41FEC9" w:rsidR="00AB6460">
        <w:rPr>
          <w:rStyle w:val="normaltextrun"/>
          <w:rFonts w:asciiTheme="minorHAnsi" w:hAnsiTheme="minorHAnsi" w:cstheme="minorBidi"/>
          <w:sz w:val="24"/>
          <w:szCs w:val="24"/>
        </w:rPr>
        <w:t xml:space="preserve">the </w:t>
      </w:r>
      <w:r w:rsidRPr="1A41FEC9" w:rsidR="0065165B">
        <w:rPr>
          <w:rStyle w:val="normaltextrun"/>
          <w:rFonts w:asciiTheme="minorHAnsi" w:hAnsiTheme="minorHAnsi" w:cstheme="minorBidi"/>
          <w:sz w:val="24"/>
          <w:szCs w:val="24"/>
        </w:rPr>
        <w:t xml:space="preserve">availability of a private area at MVH if a resident </w:t>
      </w:r>
      <w:r w:rsidRPr="1A41FEC9" w:rsidR="00763AA4">
        <w:rPr>
          <w:rStyle w:val="normaltextrun"/>
          <w:rFonts w:asciiTheme="minorHAnsi" w:hAnsiTheme="minorHAnsi" w:cstheme="minorBidi"/>
          <w:sz w:val="24"/>
          <w:szCs w:val="24"/>
        </w:rPr>
        <w:t xml:space="preserve">wanted to speak to a Member privately. </w:t>
      </w:r>
    </w:p>
    <w:p w:rsidRPr="004A18E6" w:rsidR="00AB6460" w:rsidP="00CE62DC" w:rsidRDefault="00210619" w14:paraId="5B6147E1" w14:textId="0115436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1437"/>
        <w:rPr>
          <w:rStyle w:val="normaltextrun"/>
          <w:rFonts w:asciiTheme="minorHAnsi" w:hAnsiTheme="minorHAnsi" w:cstheme="minorBidi"/>
          <w:b/>
          <w:sz w:val="24"/>
          <w:szCs w:val="24"/>
        </w:rPr>
      </w:pPr>
      <w:r w:rsidRPr="1A41FEC9">
        <w:rPr>
          <w:rStyle w:val="normaltextrun"/>
          <w:rFonts w:asciiTheme="minorHAnsi" w:hAnsiTheme="minorHAnsi" w:cstheme="minorBidi"/>
          <w:b/>
          <w:sz w:val="24"/>
          <w:szCs w:val="24"/>
        </w:rPr>
        <w:t>RESOLVED - Cllrs. O’Grady, Hymas and Brunskill to attend</w:t>
      </w:r>
      <w:r w:rsidRPr="1A41FEC9" w:rsidR="1A41FEC9">
        <w:rPr>
          <w:rStyle w:val="normaltextrun"/>
          <w:rFonts w:asciiTheme="minorHAnsi" w:hAnsiTheme="minorHAnsi" w:cstheme="minorBidi"/>
          <w:b/>
          <w:bCs/>
          <w:sz w:val="24"/>
          <w:szCs w:val="24"/>
        </w:rPr>
        <w:t xml:space="preserve"> on 07 January 2023.</w:t>
      </w:r>
      <w:r w:rsidRPr="1A41FEC9" w:rsidR="00BF69F8">
        <w:rPr>
          <w:rStyle w:val="normaltextrun"/>
          <w:rFonts w:asciiTheme="minorHAnsi" w:hAnsiTheme="minorHAnsi" w:cstheme="minorBidi"/>
          <w:b/>
          <w:sz w:val="24"/>
          <w:szCs w:val="24"/>
        </w:rPr>
        <w:t xml:space="preserve"> </w:t>
      </w:r>
      <w:r w:rsidRPr="1A41FEC9" w:rsidR="00466A81">
        <w:rPr>
          <w:rStyle w:val="normaltextrun"/>
          <w:rFonts w:asciiTheme="minorHAnsi" w:hAnsiTheme="minorHAnsi" w:cstheme="minorBidi"/>
          <w:b/>
          <w:sz w:val="24"/>
          <w:szCs w:val="24"/>
        </w:rPr>
        <w:t xml:space="preserve">Parish Council Surgeries to be </w:t>
      </w:r>
      <w:r w:rsidRPr="1A41FEC9" w:rsidR="00A46DDE">
        <w:rPr>
          <w:rStyle w:val="normaltextrun"/>
          <w:rFonts w:asciiTheme="minorHAnsi" w:hAnsiTheme="minorHAnsi" w:cstheme="minorBidi"/>
          <w:b/>
          <w:sz w:val="24"/>
          <w:szCs w:val="24"/>
        </w:rPr>
        <w:t>advertised in Village notice boards</w:t>
      </w:r>
      <w:r w:rsidRPr="1A41FEC9" w:rsidR="00BF69F8">
        <w:rPr>
          <w:rStyle w:val="normaltextrun"/>
          <w:rFonts w:asciiTheme="minorHAnsi" w:hAnsiTheme="minorHAnsi" w:cstheme="minorBidi"/>
          <w:b/>
          <w:sz w:val="24"/>
          <w:szCs w:val="24"/>
        </w:rPr>
        <w:t xml:space="preserve"> – Clerk to email </w:t>
      </w:r>
      <w:r w:rsidRPr="1A41FEC9" w:rsidR="1A41FEC9">
        <w:rPr>
          <w:rStyle w:val="normaltextrun"/>
          <w:rFonts w:asciiTheme="minorHAnsi" w:hAnsiTheme="minorHAnsi" w:cstheme="minorBidi"/>
          <w:b/>
          <w:bCs/>
          <w:sz w:val="24"/>
          <w:szCs w:val="24"/>
        </w:rPr>
        <w:t>signage</w:t>
      </w:r>
      <w:r w:rsidRPr="1A41FEC9" w:rsidR="00BF69F8">
        <w:rPr>
          <w:rStyle w:val="normaltextrun"/>
          <w:rFonts w:asciiTheme="minorHAnsi" w:hAnsiTheme="minorHAnsi" w:cstheme="minorBidi"/>
          <w:b/>
          <w:sz w:val="24"/>
          <w:szCs w:val="24"/>
        </w:rPr>
        <w:t xml:space="preserve"> to Chair to put in notice boards</w:t>
      </w:r>
      <w:r w:rsidRPr="1A41FEC9" w:rsidR="00CE62DC">
        <w:rPr>
          <w:rStyle w:val="normaltextrun"/>
          <w:rFonts w:asciiTheme="minorHAnsi" w:hAnsiTheme="minorHAnsi" w:cstheme="minorBidi"/>
          <w:b/>
          <w:sz w:val="24"/>
          <w:szCs w:val="24"/>
        </w:rPr>
        <w:t>, also to be posted onto website</w:t>
      </w:r>
    </w:p>
    <w:p w:rsidRPr="004A18E6" w:rsidR="004B1DD2" w:rsidP="00FE3BFF" w:rsidRDefault="00466A81" w14:paraId="69361621" w14:textId="7230E0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1437" w:hanging="870"/>
        <w:rPr>
          <w:rStyle w:val="normaltextrun"/>
          <w:rFonts w:asciiTheme="minorHAnsi" w:hAnsiTheme="minorHAnsi" w:cstheme="minorBidi"/>
          <w:sz w:val="24"/>
          <w:szCs w:val="24"/>
        </w:rPr>
      </w:pPr>
      <w:r w:rsidRPr="1A41FEC9">
        <w:rPr>
          <w:rStyle w:val="normaltextrun"/>
          <w:rFonts w:asciiTheme="minorHAnsi" w:hAnsiTheme="minorHAnsi" w:cstheme="minorBidi"/>
          <w:sz w:val="24"/>
          <w:szCs w:val="24"/>
        </w:rPr>
        <w:t>15.b</w:t>
      </w:r>
      <w:r>
        <w:tab/>
      </w:r>
      <w:r w:rsidRPr="1A41FEC9" w:rsidR="00A46DDE">
        <w:rPr>
          <w:rStyle w:val="normaltextrun"/>
          <w:rFonts w:asciiTheme="minorHAnsi" w:hAnsiTheme="minorHAnsi" w:cstheme="minorBidi"/>
          <w:sz w:val="24"/>
          <w:szCs w:val="24"/>
        </w:rPr>
        <w:t>Item deferred</w:t>
      </w:r>
      <w:r w:rsidRPr="1A41FEC9" w:rsidR="1A41FEC9">
        <w:rPr>
          <w:rStyle w:val="normaltextrun"/>
          <w:rFonts w:asciiTheme="minorHAnsi" w:hAnsiTheme="minorHAnsi" w:cstheme="minorBidi"/>
          <w:sz w:val="24"/>
          <w:szCs w:val="24"/>
        </w:rPr>
        <w:t>,</w:t>
      </w:r>
      <w:r w:rsidRPr="1A41FEC9" w:rsidR="00A46DDE">
        <w:rPr>
          <w:rStyle w:val="normaltextrun"/>
          <w:rFonts w:asciiTheme="minorHAnsi" w:hAnsiTheme="minorHAnsi" w:cstheme="minorBidi"/>
          <w:sz w:val="24"/>
          <w:szCs w:val="24"/>
        </w:rPr>
        <w:t xml:space="preserve"> </w:t>
      </w:r>
      <w:r w:rsidRPr="1A41FEC9" w:rsidR="00DF3CC0">
        <w:rPr>
          <w:rStyle w:val="normaltextrun"/>
          <w:rFonts w:asciiTheme="minorHAnsi" w:hAnsiTheme="minorHAnsi" w:cstheme="minorBidi"/>
          <w:sz w:val="24"/>
          <w:szCs w:val="24"/>
        </w:rPr>
        <w:t>information not available</w:t>
      </w:r>
    </w:p>
    <w:p w:rsidRPr="004A18E6" w:rsidR="00956AE3" w:rsidP="00FE3BFF" w:rsidRDefault="00956AE3" w14:paraId="14B08C64" w14:textId="0446656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1437" w:hanging="870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sz w:val="24"/>
          <w:szCs w:val="24"/>
        </w:rPr>
        <w:t>15.c</w:t>
      </w:r>
      <w:r w:rsidRPr="004A18E6">
        <w:rPr>
          <w:rStyle w:val="normaltextrun"/>
          <w:rFonts w:asciiTheme="minorHAnsi" w:hAnsiTheme="minorHAnsi" w:cstheme="minorHAnsi"/>
          <w:sz w:val="24"/>
          <w:szCs w:val="24"/>
        </w:rPr>
        <w:tab/>
      </w:r>
      <w:r w:rsidRPr="004A18E6" w:rsidR="00E768E8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RESOLVED – Assistant Clerk to purchase </w:t>
      </w:r>
      <w:r w:rsidRPr="004A18E6" w:rsidR="007A5F65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2 x A4 Acrylic menu holders which members can use </w:t>
      </w:r>
      <w:r w:rsidRPr="004A18E6" w:rsidR="002B6EF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when attending events with </w:t>
      </w:r>
      <w:r w:rsidRPr="004A18E6" w:rsidR="002C4CC9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up-to-date</w:t>
      </w:r>
      <w:r w:rsidRPr="004A18E6" w:rsidR="002B6EF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information of the Members a</w:t>
      </w:r>
      <w:r w:rsidRPr="004A18E6" w:rsidR="00E015FF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t each event.</w:t>
      </w:r>
    </w:p>
    <w:p w:rsidRPr="004A18E6" w:rsidR="002C4CC9" w:rsidP="002C4CC9" w:rsidRDefault="002C4CC9" w14:paraId="6A95DAFB" w14:textId="767B24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:rsidRPr="004A18E6" w:rsidR="009D04C4" w:rsidP="009D04C4" w:rsidRDefault="00F644EE" w14:paraId="559C0FC9" w14:textId="0206D59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To consider &amp; approve any actions following any comments made by representatives of Stanley House in Open session and written exchanges with Stanley House</w:t>
      </w:r>
      <w:r w:rsidRPr="004A18E6" w:rsidR="003E1955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.</w:t>
      </w:r>
    </w:p>
    <w:p w:rsidRPr="004A18E6" w:rsidR="003E1955" w:rsidP="003E1955" w:rsidRDefault="001905DC" w14:paraId="633C3C84" w14:textId="78E3986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Bidi"/>
          <w:sz w:val="24"/>
          <w:szCs w:val="24"/>
        </w:rPr>
      </w:pPr>
      <w:r w:rsidRPr="1A41FEC9">
        <w:rPr>
          <w:rStyle w:val="normaltextrun"/>
          <w:rFonts w:asciiTheme="minorHAnsi" w:hAnsiTheme="minorHAnsi" w:cstheme="minorBidi"/>
          <w:sz w:val="24"/>
          <w:szCs w:val="24"/>
        </w:rPr>
        <w:t>Member</w:t>
      </w:r>
      <w:r w:rsidRPr="1A41FEC9" w:rsidR="002701FB">
        <w:rPr>
          <w:rStyle w:val="normaltextrun"/>
          <w:rFonts w:asciiTheme="minorHAnsi" w:hAnsiTheme="minorHAnsi" w:cstheme="minorBidi"/>
          <w:sz w:val="24"/>
          <w:szCs w:val="24"/>
        </w:rPr>
        <w:t xml:space="preserve">s </w:t>
      </w:r>
      <w:r w:rsidRPr="1A41FEC9" w:rsidR="003273F0">
        <w:rPr>
          <w:rStyle w:val="normaltextrun"/>
          <w:rFonts w:asciiTheme="minorHAnsi" w:hAnsiTheme="minorHAnsi" w:cstheme="minorBidi"/>
          <w:sz w:val="24"/>
          <w:szCs w:val="24"/>
        </w:rPr>
        <w:t>noted</w:t>
      </w:r>
      <w:r w:rsidRPr="1A41FEC9" w:rsidR="00EB1E1C">
        <w:rPr>
          <w:rStyle w:val="normaltextrun"/>
          <w:rFonts w:asciiTheme="minorHAnsi" w:hAnsiTheme="minorHAnsi" w:cstheme="minorBidi"/>
          <w:sz w:val="24"/>
          <w:szCs w:val="24"/>
        </w:rPr>
        <w:t xml:space="preserve"> that the list for when any fireworks are due to be used </w:t>
      </w:r>
      <w:r w:rsidRPr="1A41FEC9" w:rsidR="003273F0">
        <w:rPr>
          <w:rStyle w:val="normaltextrun"/>
          <w:rFonts w:asciiTheme="minorHAnsi" w:hAnsiTheme="minorHAnsi" w:cstheme="minorBidi"/>
          <w:sz w:val="24"/>
          <w:szCs w:val="24"/>
        </w:rPr>
        <w:t>has yet to be supplied</w:t>
      </w:r>
      <w:r w:rsidRPr="1A41FEC9" w:rsidR="00D45959">
        <w:rPr>
          <w:rStyle w:val="normaltextrun"/>
          <w:rFonts w:asciiTheme="minorHAnsi" w:hAnsiTheme="minorHAnsi" w:cstheme="minorBidi"/>
          <w:sz w:val="24"/>
          <w:szCs w:val="24"/>
        </w:rPr>
        <w:t xml:space="preserve">, it was </w:t>
      </w:r>
      <w:r w:rsidRPr="1A41FEC9" w:rsidR="1A41FEC9">
        <w:rPr>
          <w:rStyle w:val="normaltextrun"/>
          <w:rFonts w:asciiTheme="minorHAnsi" w:hAnsiTheme="minorHAnsi" w:cstheme="minorBidi"/>
          <w:sz w:val="24"/>
          <w:szCs w:val="24"/>
        </w:rPr>
        <w:t xml:space="preserve">also </w:t>
      </w:r>
      <w:r w:rsidRPr="1A41FEC9" w:rsidR="00D45959">
        <w:rPr>
          <w:rStyle w:val="normaltextrun"/>
          <w:rFonts w:asciiTheme="minorHAnsi" w:hAnsiTheme="minorHAnsi" w:cstheme="minorBidi"/>
          <w:sz w:val="24"/>
          <w:szCs w:val="24"/>
        </w:rPr>
        <w:t xml:space="preserve">noted the option for fireworks has been deleted </w:t>
      </w:r>
      <w:r w:rsidRPr="1A41FEC9" w:rsidR="00140BA1">
        <w:rPr>
          <w:rStyle w:val="normaltextrun"/>
          <w:rFonts w:asciiTheme="minorHAnsi" w:hAnsiTheme="minorHAnsi" w:cstheme="minorBidi"/>
          <w:sz w:val="24"/>
          <w:szCs w:val="24"/>
        </w:rPr>
        <w:t>from the brochure</w:t>
      </w:r>
      <w:r w:rsidRPr="1A41FEC9" w:rsidR="003677E9">
        <w:rPr>
          <w:rStyle w:val="normaltextrun"/>
          <w:rFonts w:asciiTheme="minorHAnsi" w:hAnsiTheme="minorHAnsi" w:cstheme="minorBidi"/>
          <w:sz w:val="24"/>
          <w:szCs w:val="24"/>
        </w:rPr>
        <w:t xml:space="preserve">. </w:t>
      </w:r>
      <w:r w:rsidRPr="1A41FEC9" w:rsidR="00B45D71">
        <w:rPr>
          <w:rStyle w:val="normaltextrun"/>
          <w:rFonts w:asciiTheme="minorHAnsi" w:hAnsiTheme="minorHAnsi" w:cstheme="minorBidi"/>
          <w:sz w:val="24"/>
          <w:szCs w:val="24"/>
        </w:rPr>
        <w:t>It</w:t>
      </w:r>
      <w:r w:rsidRPr="1A41FEC9" w:rsidR="00D45959">
        <w:rPr>
          <w:rStyle w:val="normaltextrun"/>
          <w:rFonts w:asciiTheme="minorHAnsi" w:hAnsiTheme="minorHAnsi" w:cstheme="minorBidi"/>
          <w:sz w:val="24"/>
          <w:szCs w:val="24"/>
        </w:rPr>
        <w:t xml:space="preserve"> was</w:t>
      </w:r>
      <w:r w:rsidRPr="1A41FEC9" w:rsidR="00CB5DAB">
        <w:rPr>
          <w:rStyle w:val="normaltextrun"/>
          <w:rFonts w:asciiTheme="minorHAnsi" w:hAnsiTheme="minorHAnsi" w:cstheme="minorBidi"/>
          <w:sz w:val="24"/>
          <w:szCs w:val="24"/>
        </w:rPr>
        <w:t xml:space="preserve"> </w:t>
      </w:r>
      <w:r w:rsidRPr="1A41FEC9" w:rsidR="1A41FEC9">
        <w:rPr>
          <w:rStyle w:val="normaltextrun"/>
          <w:rFonts w:asciiTheme="minorHAnsi" w:hAnsiTheme="minorHAnsi" w:cstheme="minorBidi"/>
          <w:sz w:val="24"/>
          <w:szCs w:val="24"/>
        </w:rPr>
        <w:t>observed</w:t>
      </w:r>
      <w:r w:rsidRPr="1A41FEC9" w:rsidR="003677E9">
        <w:rPr>
          <w:rStyle w:val="normaltextrun"/>
          <w:rFonts w:asciiTheme="minorHAnsi" w:hAnsiTheme="minorHAnsi" w:cstheme="minorBidi"/>
          <w:sz w:val="24"/>
          <w:szCs w:val="24"/>
        </w:rPr>
        <w:t xml:space="preserve"> that the marquee is </w:t>
      </w:r>
      <w:r w:rsidRPr="1A41FEC9" w:rsidR="00654072">
        <w:rPr>
          <w:rStyle w:val="normaltextrun"/>
          <w:rFonts w:asciiTheme="minorHAnsi" w:hAnsiTheme="minorHAnsi" w:cstheme="minorBidi"/>
          <w:sz w:val="24"/>
          <w:szCs w:val="24"/>
        </w:rPr>
        <w:t xml:space="preserve">leased to another </w:t>
      </w:r>
      <w:r w:rsidRPr="1A41FEC9" w:rsidR="00E918FC">
        <w:rPr>
          <w:rStyle w:val="normaltextrun"/>
          <w:rFonts w:asciiTheme="minorHAnsi" w:hAnsiTheme="minorHAnsi" w:cstheme="minorBidi"/>
          <w:sz w:val="24"/>
          <w:szCs w:val="24"/>
        </w:rPr>
        <w:t>company,</w:t>
      </w:r>
      <w:r w:rsidRPr="1A41FEC9" w:rsidR="00654072">
        <w:rPr>
          <w:rStyle w:val="normaltextrun"/>
          <w:rFonts w:asciiTheme="minorHAnsi" w:hAnsiTheme="minorHAnsi" w:cstheme="minorBidi"/>
          <w:sz w:val="24"/>
          <w:szCs w:val="24"/>
        </w:rPr>
        <w:t xml:space="preserve"> and they hold</w:t>
      </w:r>
      <w:r w:rsidRPr="1A41FEC9" w:rsidR="003677E9">
        <w:rPr>
          <w:rStyle w:val="normaltextrun"/>
          <w:rFonts w:asciiTheme="minorHAnsi" w:hAnsiTheme="minorHAnsi" w:cstheme="minorBidi"/>
          <w:sz w:val="24"/>
          <w:szCs w:val="24"/>
        </w:rPr>
        <w:t xml:space="preserve"> events</w:t>
      </w:r>
      <w:r w:rsidRPr="1A41FEC9" w:rsidR="008E10A6">
        <w:rPr>
          <w:rStyle w:val="normaltextrun"/>
          <w:rFonts w:asciiTheme="minorHAnsi" w:hAnsiTheme="minorHAnsi" w:cstheme="minorBidi"/>
          <w:sz w:val="24"/>
          <w:szCs w:val="24"/>
        </w:rPr>
        <w:t>.</w:t>
      </w:r>
    </w:p>
    <w:p w:rsidRPr="004A18E6" w:rsidR="00140BA1" w:rsidP="003E1955" w:rsidRDefault="00140BA1" w14:paraId="068C334F" w14:textId="430A0F9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RESOLVED – Clerk to write to Stanley House to thank them for attending and ask for the fireworks list </w:t>
      </w:r>
      <w:r w:rsidRPr="004A18E6" w:rsidR="00CB5DAB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to be supplied by 30 November 2022.</w:t>
      </w:r>
    </w:p>
    <w:p w:rsidRPr="004A18E6" w:rsidR="004374CA" w:rsidP="004374CA" w:rsidRDefault="004374CA" w14:paraId="3E9413D4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:rsidRPr="004A18E6" w:rsidR="00E310E4" w:rsidP="00E310E4" w:rsidRDefault="00E310E4" w14:paraId="6E1633D3" w14:textId="7ABE68C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To receive update reports </w:t>
      </w:r>
    </w:p>
    <w:p w:rsidRPr="004A18E6" w:rsidR="00E310E4" w:rsidP="001840C7" w:rsidRDefault="00E310E4" w14:paraId="64CF1CB6" w14:textId="5A5BF61D">
      <w:pPr>
        <w:pStyle w:val="ListParagraph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sz w:val="24"/>
          <w:szCs w:val="24"/>
        </w:rPr>
        <w:t xml:space="preserve">Distribution of survey results around the Parish </w:t>
      </w:r>
    </w:p>
    <w:p w:rsidRPr="004A18E6" w:rsidR="004374CA" w:rsidP="001840C7" w:rsidRDefault="00E310E4" w14:paraId="462DADF2" w14:textId="6F012BD4">
      <w:pPr>
        <w:pStyle w:val="ListParagraph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Style w:val="normaltextrun"/>
          <w:rFonts w:asciiTheme="minorHAnsi" w:hAnsiTheme="minorHAnsi" w:cstheme="minorHAnsi"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sz w:val="24"/>
          <w:szCs w:val="24"/>
        </w:rPr>
        <w:t>Land Registry update for Parish Council Assets</w:t>
      </w:r>
    </w:p>
    <w:p w:rsidRPr="004A18E6" w:rsidR="00C02A87" w:rsidP="00C02A87" w:rsidRDefault="00C02A87" w14:paraId="18343037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firstLine="720"/>
        <w:rPr>
          <w:rStyle w:val="normaltextrun"/>
          <w:rFonts w:asciiTheme="minorHAnsi" w:hAnsiTheme="minorHAnsi" w:cstheme="minorHAnsi"/>
          <w:sz w:val="24"/>
          <w:szCs w:val="24"/>
        </w:rPr>
      </w:pPr>
    </w:p>
    <w:p w:rsidRPr="004A18E6" w:rsidR="001840C7" w:rsidP="00C02A87" w:rsidRDefault="00422661" w14:paraId="30B43075" w14:textId="6F5360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firstLine="720"/>
        <w:rPr>
          <w:rStyle w:val="normaltextrun"/>
          <w:rFonts w:asciiTheme="minorHAnsi" w:hAnsiTheme="minorHAnsi" w:cstheme="minorHAnsi"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sz w:val="24"/>
          <w:szCs w:val="24"/>
        </w:rPr>
        <w:t>17</w:t>
      </w:r>
      <w:r w:rsidRPr="004A18E6" w:rsidR="00C02A87">
        <w:rPr>
          <w:rStyle w:val="normaltextrun"/>
          <w:rFonts w:asciiTheme="minorHAnsi" w:hAnsiTheme="minorHAnsi" w:cstheme="minorHAnsi"/>
          <w:sz w:val="24"/>
          <w:szCs w:val="24"/>
        </w:rPr>
        <w:t>.a</w:t>
      </w:r>
      <w:r w:rsidRPr="004A18E6" w:rsidR="00E00C9C">
        <w:rPr>
          <w:rStyle w:val="normaltextrun"/>
          <w:rFonts w:asciiTheme="minorHAnsi" w:hAnsiTheme="minorHAnsi" w:cstheme="minorHAnsi"/>
          <w:sz w:val="24"/>
          <w:szCs w:val="24"/>
        </w:rPr>
        <w:tab/>
      </w:r>
      <w:r w:rsidRPr="004A18E6" w:rsidR="00C02A87">
        <w:rPr>
          <w:rStyle w:val="normaltextrun"/>
          <w:rFonts w:asciiTheme="minorHAnsi" w:hAnsiTheme="minorHAnsi" w:cstheme="minorHAnsi"/>
          <w:sz w:val="24"/>
          <w:szCs w:val="24"/>
        </w:rPr>
        <w:t xml:space="preserve">Members </w:t>
      </w:r>
      <w:r w:rsidRPr="004A18E6" w:rsidR="00375F3F">
        <w:rPr>
          <w:rStyle w:val="normaltextrun"/>
          <w:rFonts w:asciiTheme="minorHAnsi" w:hAnsiTheme="minorHAnsi" w:cstheme="minorHAnsi"/>
          <w:sz w:val="24"/>
          <w:szCs w:val="24"/>
        </w:rPr>
        <w:t>are satisfied</w:t>
      </w:r>
      <w:r w:rsidRPr="004A18E6" w:rsidR="007A022B">
        <w:rPr>
          <w:rStyle w:val="normaltextrun"/>
          <w:rFonts w:asciiTheme="minorHAnsi" w:hAnsiTheme="minorHAnsi" w:cstheme="minorHAnsi"/>
          <w:sz w:val="24"/>
          <w:szCs w:val="24"/>
        </w:rPr>
        <w:t xml:space="preserve"> that </w:t>
      </w:r>
      <w:r w:rsidRPr="004A18E6" w:rsidR="00E00C9C">
        <w:rPr>
          <w:rStyle w:val="normaltextrun"/>
          <w:rFonts w:asciiTheme="minorHAnsi" w:hAnsiTheme="minorHAnsi" w:cstheme="minorHAnsi"/>
          <w:sz w:val="24"/>
          <w:szCs w:val="24"/>
        </w:rPr>
        <w:t>the survey distribution has now been completed</w:t>
      </w:r>
    </w:p>
    <w:p w:rsidRPr="004A18E6" w:rsidR="00375F3F" w:rsidP="002A2667" w:rsidRDefault="00375F3F" w14:paraId="3089B97C" w14:textId="15CC95B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1440" w:hanging="720"/>
        <w:rPr>
          <w:rStyle w:val="normaltextrun"/>
          <w:rFonts w:asciiTheme="minorHAnsi" w:hAnsiTheme="minorHAnsi" w:cstheme="minorBidi"/>
          <w:sz w:val="24"/>
          <w:szCs w:val="24"/>
        </w:rPr>
      </w:pPr>
      <w:r w:rsidRPr="1A41FEC9">
        <w:rPr>
          <w:rStyle w:val="normaltextrun"/>
          <w:rFonts w:asciiTheme="minorHAnsi" w:hAnsiTheme="minorHAnsi" w:cstheme="minorBidi"/>
          <w:sz w:val="24"/>
          <w:szCs w:val="24"/>
        </w:rPr>
        <w:t>17.b</w:t>
      </w:r>
      <w:r>
        <w:tab/>
      </w:r>
      <w:r w:rsidRPr="1A41FEC9" w:rsidR="00AA6FD0">
        <w:rPr>
          <w:rStyle w:val="normaltextrun"/>
          <w:rFonts w:asciiTheme="minorHAnsi" w:hAnsiTheme="minorHAnsi" w:cstheme="minorBidi"/>
          <w:sz w:val="24"/>
          <w:szCs w:val="24"/>
        </w:rPr>
        <w:t xml:space="preserve">The Assistant Clerk informed </w:t>
      </w:r>
      <w:r w:rsidRPr="1A41FEC9" w:rsidR="008C16DB">
        <w:rPr>
          <w:rStyle w:val="normaltextrun"/>
          <w:rFonts w:asciiTheme="minorHAnsi" w:hAnsiTheme="minorHAnsi" w:cstheme="minorBidi"/>
          <w:sz w:val="24"/>
          <w:szCs w:val="24"/>
        </w:rPr>
        <w:t>Member</w:t>
      </w:r>
      <w:r w:rsidRPr="1A41FEC9" w:rsidR="005022B3">
        <w:rPr>
          <w:rStyle w:val="normaltextrun"/>
          <w:rFonts w:asciiTheme="minorHAnsi" w:hAnsiTheme="minorHAnsi" w:cstheme="minorBidi"/>
          <w:sz w:val="24"/>
          <w:szCs w:val="24"/>
        </w:rPr>
        <w:t>s</w:t>
      </w:r>
      <w:r w:rsidRPr="1A41FEC9" w:rsidR="008C16DB">
        <w:rPr>
          <w:rStyle w:val="normaltextrun"/>
          <w:rFonts w:asciiTheme="minorHAnsi" w:hAnsiTheme="minorHAnsi" w:cstheme="minorBidi"/>
          <w:sz w:val="24"/>
          <w:szCs w:val="24"/>
        </w:rPr>
        <w:t xml:space="preserve"> that a new online account for Land Registry will need to be </w:t>
      </w:r>
      <w:r w:rsidRPr="1A41FEC9" w:rsidR="1A41FEC9">
        <w:rPr>
          <w:rStyle w:val="normaltextrun"/>
          <w:rFonts w:asciiTheme="minorHAnsi" w:hAnsiTheme="minorHAnsi" w:cstheme="minorBidi"/>
          <w:sz w:val="24"/>
          <w:szCs w:val="24"/>
        </w:rPr>
        <w:t>created</w:t>
      </w:r>
      <w:r w:rsidRPr="1A41FEC9" w:rsidR="008C16DB">
        <w:rPr>
          <w:rStyle w:val="normaltextrun"/>
          <w:rFonts w:asciiTheme="minorHAnsi" w:hAnsiTheme="minorHAnsi" w:cstheme="minorBidi"/>
          <w:sz w:val="24"/>
          <w:szCs w:val="24"/>
        </w:rPr>
        <w:t>.</w:t>
      </w:r>
    </w:p>
    <w:p w:rsidRPr="004A18E6" w:rsidR="008C16DB" w:rsidP="002A2667" w:rsidRDefault="008C16DB" w14:paraId="0742DF2F" w14:textId="1107C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RESOLVED – Member agreed </w:t>
      </w:r>
      <w:r w:rsidRPr="004A18E6" w:rsidR="007A693D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and approved all nominal payments for Land </w:t>
      </w:r>
      <w:r w:rsidRPr="004A18E6" w:rsidR="005022B3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Registry</w:t>
      </w:r>
      <w:r w:rsidRPr="004A18E6" w:rsidR="007A693D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searches to ascertain the </w:t>
      </w:r>
      <w:r w:rsidRPr="004A18E6" w:rsidR="00726E67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information for the Asset Registry. </w:t>
      </w:r>
    </w:p>
    <w:p w:rsidRPr="004A18E6" w:rsidR="00FE4CC9" w:rsidP="00FE4CC9" w:rsidRDefault="00FE4CC9" w14:paraId="1FAE9126" w14:textId="2A5B3C6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4A18E6" w:rsidR="00EA74C3" w:rsidP="009A52AF" w:rsidRDefault="00EA74C3" w14:paraId="25C480DD" w14:textId="512A63B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To receive reports from meetings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4C5212" w:rsidP="00467C01" w:rsidRDefault="00EA74C3" w14:paraId="5C65C6BE" w14:textId="2A080004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LCC Report – any matters of note regarding Mellor </w:t>
      </w:r>
    </w:p>
    <w:p w:rsidRPr="004A18E6" w:rsidR="00955462" w:rsidP="00276C7A" w:rsidRDefault="00955462" w14:paraId="55E79AD5" w14:textId="5772C4F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>Nothing to report</w:t>
      </w:r>
      <w:r w:rsidRPr="004A18E6" w:rsidR="00276C7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–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Cllr Schofield</w:t>
      </w:r>
      <w:r w:rsidRPr="004A18E6" w:rsidR="00276C7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was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not in </w:t>
      </w:r>
      <w:r w:rsidRPr="004A18E6" w:rsidR="00276C7A">
        <w:rPr>
          <w:rStyle w:val="normaltextrun"/>
          <w:rFonts w:asciiTheme="minorHAnsi" w:hAnsiTheme="minorHAnsi" w:cstheme="minorHAnsi"/>
          <w:color w:val="000000"/>
          <w:lang w:val="en-US"/>
        </w:rPr>
        <w:t>attendance</w:t>
      </w:r>
    </w:p>
    <w:p w:rsidRPr="004A18E6" w:rsidR="00EA74C3" w:rsidP="00305292" w:rsidRDefault="00EA74C3" w14:paraId="7E905248" w14:textId="149613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eop"/>
          <w:rFonts w:asciiTheme="minorHAnsi" w:hAnsiTheme="minorHAnsi" w:cstheme="minorHAnsi"/>
          <w:color w:val="FF0000"/>
        </w:rPr>
        <w:t> </w:t>
      </w:r>
    </w:p>
    <w:p w:rsidRPr="004A18E6" w:rsidR="006C210B" w:rsidP="00467C01" w:rsidRDefault="00EA74C3" w14:paraId="40D0388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RVBC Report by Borough – Cllrs. Brunskill </w:t>
      </w:r>
    </w:p>
    <w:p w:rsidRPr="004A18E6" w:rsidR="005022B3" w:rsidP="005022B3" w:rsidRDefault="00C46B7F" w14:paraId="3AFF89F2" w14:textId="32EDCAB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RVBC have a reserve </w:t>
      </w:r>
      <w:r w:rsidRPr="004A18E6" w:rsidR="00BA5147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in the budget, Cllr Brunskill </w:t>
      </w:r>
      <w:r w:rsidRPr="004A18E6" w:rsidR="004F111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encouraged Members to </w:t>
      </w:r>
      <w:r w:rsidRPr="004A18E6" w:rsidR="00CD2EC2">
        <w:rPr>
          <w:rStyle w:val="normaltextrun"/>
          <w:rFonts w:asciiTheme="minorHAnsi" w:hAnsiTheme="minorHAnsi" w:cstheme="minorHAnsi"/>
          <w:color w:val="000000"/>
          <w:lang w:val="en-US"/>
        </w:rPr>
        <w:t>consider</w:t>
      </w:r>
      <w:r w:rsidRPr="004A18E6" w:rsidR="00425FDC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ideas for spending </w:t>
      </w:r>
      <w:r w:rsidRPr="004A18E6" w:rsidR="001A477C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for areas within the Parish targeting </w:t>
      </w:r>
      <w:r w:rsidRPr="004A18E6" w:rsidR="00F46ECB">
        <w:rPr>
          <w:rStyle w:val="normaltextrun"/>
          <w:rFonts w:asciiTheme="minorHAnsi" w:hAnsiTheme="minorHAnsi" w:cstheme="minorHAnsi"/>
          <w:color w:val="000000"/>
          <w:lang w:val="en-US"/>
        </w:rPr>
        <w:t>facilities</w:t>
      </w:r>
      <w:r w:rsidRPr="004A18E6" w:rsidR="001A477C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for young people</w:t>
      </w:r>
      <w:r w:rsidRPr="004A18E6" w:rsidR="00C939E0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in addition to </w:t>
      </w:r>
      <w:r w:rsidRPr="004A18E6" w:rsidR="00F46ECB">
        <w:rPr>
          <w:rStyle w:val="normaltextrun"/>
          <w:rFonts w:asciiTheme="minorHAnsi" w:hAnsiTheme="minorHAnsi" w:cstheme="minorHAnsi"/>
          <w:color w:val="000000"/>
          <w:lang w:val="en-US"/>
        </w:rPr>
        <w:t>a Community C</w:t>
      </w:r>
      <w:r w:rsidRPr="004A18E6" w:rsidR="00C939E0">
        <w:rPr>
          <w:rStyle w:val="normaltextrun"/>
          <w:rFonts w:asciiTheme="minorHAnsi" w:hAnsiTheme="minorHAnsi" w:cstheme="minorHAnsi"/>
          <w:color w:val="000000"/>
          <w:lang w:val="en-US"/>
        </w:rPr>
        <w:t>entre</w:t>
      </w:r>
      <w:r w:rsidRPr="004A18E6" w:rsidR="00E42E0F">
        <w:rPr>
          <w:rStyle w:val="normaltextrun"/>
          <w:rFonts w:asciiTheme="minorHAnsi" w:hAnsiTheme="minorHAnsi" w:cstheme="minorHAnsi"/>
          <w:color w:val="000000"/>
          <w:lang w:val="en-US"/>
        </w:rPr>
        <w:t>.</w:t>
      </w:r>
    </w:p>
    <w:p w:rsidRPr="004A18E6" w:rsidR="00276C7A" w:rsidP="00276C7A" w:rsidRDefault="00276C7A" w14:paraId="2CEDBB4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:rsidRPr="004A18E6" w:rsidR="00D26789" w:rsidP="00D26789" w:rsidRDefault="0026321F" w14:paraId="00344C13" w14:textId="2539B8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</w:rPr>
      </w:pPr>
      <w:r w:rsidRPr="004A18E6">
        <w:rPr>
          <w:rStyle w:val="normaltextrun"/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EB56B9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9 pm</w:t>
      </w:r>
      <w:r w:rsidRPr="004A18E6" w:rsidR="00D26789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- Members RESOLVED that the meeting could continue beyond 2 hours in order to complete the agenda</w:t>
      </w:r>
      <w:r w:rsidRPr="004A18E6" w:rsidR="00D26789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Pr="004A18E6" w:rsidR="003D49E1" w:rsidP="00305292" w:rsidRDefault="00627D06" w14:paraId="2C0DD1D0" w14:textId="14E9AC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ab/>
      </w:r>
    </w:p>
    <w:p w:rsidRPr="004A18E6" w:rsidR="00627D06" w:rsidP="00305292" w:rsidRDefault="00627D06" w14:paraId="5FCACA85" w14:textId="20884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  <w:lang w:val="en-US"/>
        </w:rPr>
      </w:pP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ab/>
      </w:r>
      <w:r w:rsidRPr="1A41FEC9">
        <w:rPr>
          <w:rStyle w:val="normaltextrun"/>
          <w:rFonts w:asciiTheme="minorHAnsi" w:hAnsiTheme="minorHAnsi" w:cstheme="minorBidi"/>
          <w:color w:val="000000"/>
          <w:lang w:val="en-US"/>
        </w:rPr>
        <w:t>Funding for</w:t>
      </w:r>
      <w:r w:rsidRPr="1A41FEC9" w:rsidR="00B21768">
        <w:rPr>
          <w:rStyle w:val="normaltextrun"/>
          <w:rFonts w:asciiTheme="minorHAnsi" w:hAnsiTheme="minorHAnsi" w:cstheme="minorBidi"/>
          <w:color w:val="000000"/>
          <w:lang w:val="en-US"/>
        </w:rPr>
        <w:t xml:space="preserve"> </w:t>
      </w:r>
      <w:r w:rsidRPr="1A41FEC9" w:rsidR="00641059">
        <w:rPr>
          <w:rStyle w:val="normaltextrun"/>
          <w:rFonts w:asciiTheme="minorHAnsi" w:hAnsiTheme="minorHAnsi" w:cstheme="minorBidi"/>
          <w:color w:val="000000"/>
          <w:lang w:val="en-US"/>
        </w:rPr>
        <w:t xml:space="preserve">the </w:t>
      </w:r>
      <w:r w:rsidRPr="1A41FEC9" w:rsidR="00B87A65">
        <w:rPr>
          <w:rStyle w:val="normaltextrun"/>
          <w:rFonts w:asciiTheme="minorHAnsi" w:hAnsiTheme="minorHAnsi" w:cstheme="minorBidi"/>
          <w:color w:val="000000"/>
          <w:lang w:val="en-US"/>
        </w:rPr>
        <w:t xml:space="preserve">”Keep Warm” </w:t>
      </w:r>
      <w:r w:rsidRPr="1A41FEC9" w:rsidR="00B21768">
        <w:rPr>
          <w:rStyle w:val="normaltextrun"/>
          <w:rFonts w:asciiTheme="minorHAnsi" w:hAnsiTheme="minorHAnsi" w:cstheme="minorBidi"/>
          <w:color w:val="000000"/>
          <w:lang w:val="en-US"/>
        </w:rPr>
        <w:t>initiative such as</w:t>
      </w:r>
      <w:r w:rsidRPr="1A41FEC9">
        <w:rPr>
          <w:rStyle w:val="normaltextrun"/>
          <w:rFonts w:asciiTheme="minorHAnsi" w:hAnsiTheme="minorHAnsi" w:cstheme="minorBidi"/>
          <w:color w:val="000000"/>
          <w:lang w:val="en-US"/>
        </w:rPr>
        <w:t xml:space="preserve"> </w:t>
      </w:r>
      <w:r w:rsidRPr="1A41FEC9" w:rsidR="00532D6B">
        <w:rPr>
          <w:rStyle w:val="normaltextrun"/>
          <w:rFonts w:asciiTheme="minorHAnsi" w:hAnsiTheme="minorHAnsi" w:cstheme="minorBidi"/>
          <w:color w:val="000000"/>
          <w:lang w:val="en-US"/>
        </w:rPr>
        <w:t xml:space="preserve">meals for the </w:t>
      </w:r>
      <w:r w:rsidRPr="1A41FEC9" w:rsidR="00103813">
        <w:rPr>
          <w:rStyle w:val="normaltextrun"/>
          <w:rFonts w:asciiTheme="minorHAnsi" w:hAnsiTheme="minorHAnsi" w:cstheme="minorBidi"/>
          <w:color w:val="000000"/>
          <w:lang w:val="en-US"/>
        </w:rPr>
        <w:t>elderly</w:t>
      </w:r>
      <w:r w:rsidRPr="1A41FEC9" w:rsidR="00532D6B">
        <w:rPr>
          <w:rStyle w:val="normaltextrun"/>
          <w:rFonts w:asciiTheme="minorHAnsi" w:hAnsiTheme="minorHAnsi" w:cstheme="minorBidi"/>
          <w:color w:val="000000"/>
          <w:lang w:val="en-US"/>
        </w:rPr>
        <w:t xml:space="preserve"> is also being considered</w:t>
      </w:r>
      <w:r w:rsidRPr="1A41FEC9" w:rsidR="00103813">
        <w:rPr>
          <w:rStyle w:val="normaltextrun"/>
          <w:rFonts w:asciiTheme="minorHAnsi" w:hAnsiTheme="minorHAnsi" w:cstheme="minorBidi"/>
          <w:color w:val="000000"/>
          <w:lang w:val="en-US"/>
        </w:rPr>
        <w:t xml:space="preserve">. </w:t>
      </w:r>
    </w:p>
    <w:p w:rsidRPr="004A18E6" w:rsidR="00103813" w:rsidP="00CC40BA" w:rsidRDefault="00103813" w14:paraId="1244BA59" w14:textId="508FF76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Cllr Brunskill asked </w:t>
      </w:r>
      <w:r w:rsidRPr="004A18E6" w:rsidR="00641059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Members </w:t>
      </w:r>
      <w:r w:rsidRPr="004A18E6" w:rsidR="00CC40BA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to consider </w:t>
      </w:r>
      <w:r w:rsidRPr="004A18E6" w:rsidR="00641059">
        <w:rPr>
          <w:rStyle w:val="normaltextrun"/>
          <w:rFonts w:asciiTheme="minorHAnsi" w:hAnsiTheme="minorHAnsi" w:cstheme="minorHAnsi"/>
          <w:color w:val="000000"/>
          <w:lang w:val="en-US"/>
        </w:rPr>
        <w:t>whether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any </w:t>
      </w:r>
      <w:r w:rsidRPr="004A18E6" w:rsidR="00641059">
        <w:rPr>
          <w:rStyle w:val="normaltextrun"/>
          <w:rFonts w:asciiTheme="minorHAnsi" w:hAnsiTheme="minorHAnsi" w:cstheme="minorHAnsi"/>
          <w:color w:val="000000"/>
          <w:lang w:val="en-US"/>
        </w:rPr>
        <w:t>additional</w:t>
      </w: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electric</w:t>
      </w:r>
      <w:r w:rsidRPr="004A18E6" w:rsidR="00641059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car charge points were required.</w:t>
      </w:r>
    </w:p>
    <w:p w:rsidRPr="004A18E6" w:rsidR="00945397" w:rsidP="00945397" w:rsidRDefault="00945397" w14:paraId="2074F358" w14:textId="4D34CB14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Online Road Safety Event – 30 October 2022</w:t>
      </w:r>
    </w:p>
    <w:p w:rsidRPr="004A18E6" w:rsidR="00F236C6" w:rsidP="00A879C6" w:rsidRDefault="00945397" w14:paraId="55459C18" w14:textId="6C331EC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No one attended </w:t>
      </w:r>
    </w:p>
    <w:p w:rsidRPr="004A18E6" w:rsidR="00945397" w:rsidP="00F236C6" w:rsidRDefault="00945397" w14:paraId="41A830AA" w14:textId="74D80EF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Climate Action Network – Cllr. Hymas</w:t>
      </w:r>
      <w:r w:rsidRPr="004A18E6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BF3E29" w:rsidP="00A879C6" w:rsidRDefault="00F236C6" w14:paraId="545C5B09" w14:textId="74EFB25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color w:val="000000"/>
        </w:rPr>
      </w:pPr>
      <w:r w:rsidRPr="1A41FEC9">
        <w:rPr>
          <w:rStyle w:val="eop"/>
          <w:rFonts w:asciiTheme="minorHAnsi" w:hAnsiTheme="minorHAnsi" w:cstheme="minorBidi"/>
          <w:color w:val="000000" w:themeColor="text1"/>
        </w:rPr>
        <w:t>Cllr Hymas distributed</w:t>
      </w:r>
      <w:r w:rsidRPr="1A41FEC9" w:rsidR="00A879C6">
        <w:rPr>
          <w:rStyle w:val="eop"/>
          <w:rFonts w:asciiTheme="minorHAnsi" w:hAnsiTheme="minorHAnsi" w:cstheme="minorBidi"/>
          <w:color w:val="000000" w:themeColor="text1"/>
        </w:rPr>
        <w:t xml:space="preserve"> 800</w:t>
      </w:r>
      <w:r w:rsidRPr="1A41FEC9">
        <w:rPr>
          <w:rStyle w:val="eop"/>
          <w:rFonts w:asciiTheme="minorHAnsi" w:hAnsiTheme="minorHAnsi" w:cstheme="minorBidi"/>
          <w:color w:val="000000" w:themeColor="text1"/>
        </w:rPr>
        <w:t xml:space="preserve"> </w:t>
      </w:r>
      <w:r w:rsidRPr="1A41FEC9" w:rsidR="00A879C6">
        <w:rPr>
          <w:rStyle w:val="eop"/>
          <w:rFonts w:asciiTheme="minorHAnsi" w:hAnsiTheme="minorHAnsi" w:cstheme="minorBidi"/>
          <w:color w:val="000000" w:themeColor="text1"/>
        </w:rPr>
        <w:t xml:space="preserve">invitation </w:t>
      </w:r>
      <w:r w:rsidRPr="1A41FEC9" w:rsidR="00B34A0C">
        <w:rPr>
          <w:rStyle w:val="eop"/>
          <w:rFonts w:asciiTheme="minorHAnsi" w:hAnsiTheme="minorHAnsi" w:cstheme="minorBidi"/>
          <w:color w:val="000000" w:themeColor="text1"/>
        </w:rPr>
        <w:t xml:space="preserve">leaflets around the Parish to gain interest in </w:t>
      </w:r>
      <w:r w:rsidRPr="1A41FEC9" w:rsidR="009C5235">
        <w:rPr>
          <w:rStyle w:val="eop"/>
          <w:rFonts w:asciiTheme="minorHAnsi" w:hAnsiTheme="minorHAnsi" w:cstheme="minorBidi"/>
          <w:color w:val="000000" w:themeColor="text1"/>
        </w:rPr>
        <w:t>an</w:t>
      </w:r>
      <w:r w:rsidRPr="1A41FEC9" w:rsidR="00B34A0C">
        <w:rPr>
          <w:rStyle w:val="eop"/>
          <w:rFonts w:asciiTheme="minorHAnsi" w:hAnsiTheme="minorHAnsi" w:cstheme="minorBidi"/>
          <w:color w:val="000000" w:themeColor="text1"/>
        </w:rPr>
        <w:t xml:space="preserve"> </w:t>
      </w:r>
      <w:r w:rsidRPr="1A41FEC9" w:rsidR="00927BE9">
        <w:rPr>
          <w:rStyle w:val="eop"/>
          <w:rFonts w:asciiTheme="minorHAnsi" w:hAnsiTheme="minorHAnsi" w:cstheme="minorBidi"/>
          <w:color w:val="000000" w:themeColor="text1"/>
        </w:rPr>
        <w:t xml:space="preserve">electric “Car Club”. He reported that he </w:t>
      </w:r>
      <w:r w:rsidRPr="1A41FEC9" w:rsidR="1A41FEC9">
        <w:rPr>
          <w:rStyle w:val="eop"/>
          <w:rFonts w:asciiTheme="minorHAnsi" w:hAnsiTheme="minorHAnsi" w:cstheme="minorBidi"/>
          <w:color w:val="000000" w:themeColor="text1"/>
        </w:rPr>
        <w:t>had</w:t>
      </w:r>
      <w:r w:rsidRPr="1A41FEC9" w:rsidR="00927BE9">
        <w:rPr>
          <w:rStyle w:val="eop"/>
          <w:rFonts w:asciiTheme="minorHAnsi" w:hAnsiTheme="minorHAnsi" w:cstheme="minorBidi"/>
          <w:color w:val="000000" w:themeColor="text1"/>
        </w:rPr>
        <w:t xml:space="preserve"> not received any interest </w:t>
      </w:r>
      <w:r w:rsidRPr="1A41FEC9" w:rsidR="1A41FEC9">
        <w:rPr>
          <w:rStyle w:val="eop"/>
          <w:rFonts w:asciiTheme="minorHAnsi" w:hAnsiTheme="minorHAnsi" w:cstheme="minorBidi"/>
          <w:color w:val="000000" w:themeColor="text1"/>
        </w:rPr>
        <w:t>from residents to join</w:t>
      </w:r>
      <w:r w:rsidRPr="1A41FEC9" w:rsidR="00927BE9">
        <w:rPr>
          <w:rStyle w:val="eop"/>
          <w:rFonts w:asciiTheme="minorHAnsi" w:hAnsiTheme="minorHAnsi" w:cstheme="minorBidi"/>
          <w:color w:val="000000" w:themeColor="text1"/>
        </w:rPr>
        <w:t xml:space="preserve"> the scheme from </w:t>
      </w:r>
      <w:r w:rsidRPr="1A41FEC9" w:rsidR="1A41FEC9">
        <w:rPr>
          <w:rStyle w:val="eop"/>
          <w:rFonts w:asciiTheme="minorHAnsi" w:hAnsiTheme="minorHAnsi" w:cstheme="minorBidi"/>
          <w:color w:val="000000" w:themeColor="text1"/>
        </w:rPr>
        <w:t xml:space="preserve">to </w:t>
      </w:r>
      <w:r w:rsidRPr="1A41FEC9" w:rsidR="00927BE9">
        <w:rPr>
          <w:rStyle w:val="eop"/>
          <w:rFonts w:asciiTheme="minorHAnsi" w:hAnsiTheme="minorHAnsi" w:cstheme="minorBidi"/>
          <w:color w:val="000000" w:themeColor="text1"/>
        </w:rPr>
        <w:t xml:space="preserve">date. There was </w:t>
      </w:r>
      <w:r w:rsidRPr="1A41FEC9" w:rsidR="009C5235">
        <w:rPr>
          <w:rStyle w:val="eop"/>
          <w:rFonts w:asciiTheme="minorHAnsi" w:hAnsiTheme="minorHAnsi" w:cstheme="minorBidi"/>
          <w:color w:val="000000" w:themeColor="text1"/>
        </w:rPr>
        <w:t>an</w:t>
      </w:r>
      <w:r w:rsidRPr="1A41FEC9" w:rsidR="00927BE9">
        <w:rPr>
          <w:rStyle w:val="eop"/>
          <w:rFonts w:asciiTheme="minorHAnsi" w:hAnsiTheme="minorHAnsi" w:cstheme="minorBidi"/>
          <w:color w:val="000000" w:themeColor="text1"/>
        </w:rPr>
        <w:t xml:space="preserve"> </w:t>
      </w:r>
      <w:r w:rsidRPr="1A41FEC9" w:rsidR="00222C93">
        <w:rPr>
          <w:rStyle w:val="eop"/>
          <w:rFonts w:asciiTheme="minorHAnsi" w:hAnsiTheme="minorHAnsi" w:cstheme="minorBidi"/>
          <w:color w:val="000000" w:themeColor="text1"/>
        </w:rPr>
        <w:t>online survey link on the leaflet which did receive some replies</w:t>
      </w:r>
      <w:r w:rsidRPr="1A41FEC9" w:rsidR="00BF3E29">
        <w:rPr>
          <w:rStyle w:val="eop"/>
          <w:rFonts w:asciiTheme="minorHAnsi" w:hAnsiTheme="minorHAnsi" w:cstheme="minorBidi"/>
          <w:color w:val="000000" w:themeColor="text1"/>
        </w:rPr>
        <w:t>.</w:t>
      </w:r>
    </w:p>
    <w:p w:rsidRPr="004A18E6" w:rsidR="00BF3E29" w:rsidP="00BF3E29" w:rsidRDefault="00945397" w14:paraId="7F43DCC3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scxw179608964"/>
          <w:rFonts w:asciiTheme="minorHAnsi" w:hAnsiTheme="minorHAnsi" w:cstheme="minorHAnsi"/>
          <w:color w:val="000000"/>
        </w:rPr>
      </w:pPr>
      <w:r w:rsidRPr="004A18E6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BAe Liaison Meeting – any dates &amp; which MPC representative to attend</w:t>
      </w:r>
      <w:r w:rsidRPr="004A18E6">
        <w:rPr>
          <w:rStyle w:val="scxw179608964"/>
          <w:rFonts w:asciiTheme="minorHAnsi" w:hAnsiTheme="minorHAnsi" w:cstheme="minorHAnsi"/>
          <w:color w:val="000000"/>
        </w:rPr>
        <w:t> </w:t>
      </w:r>
    </w:p>
    <w:p w:rsidRPr="004A18E6" w:rsidR="00945397" w:rsidP="00BF3E29" w:rsidRDefault="009C5235" w14:paraId="6C5FBE59" w14:textId="5993CBE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A18E6">
        <w:rPr>
          <w:rStyle w:val="scxw179608964"/>
          <w:rFonts w:asciiTheme="minorHAnsi" w:hAnsiTheme="minorHAnsi" w:cstheme="minorHAnsi"/>
          <w:color w:val="000000"/>
        </w:rPr>
        <w:t xml:space="preserve">No dates or information has been received to date. </w:t>
      </w:r>
      <w:r w:rsidRPr="004A18E6" w:rsidR="00945397">
        <w:rPr>
          <w:rFonts w:asciiTheme="minorHAnsi" w:hAnsiTheme="minorHAnsi" w:cstheme="minorHAnsi"/>
          <w:color w:val="000000"/>
        </w:rPr>
        <w:br/>
      </w:r>
      <w:r w:rsidRPr="004A18E6" w:rsidR="00945397">
        <w:rPr>
          <w:rStyle w:val="eop"/>
          <w:rFonts w:asciiTheme="minorHAnsi" w:hAnsiTheme="minorHAnsi" w:cstheme="minorHAnsi"/>
          <w:color w:val="000000"/>
        </w:rPr>
        <w:t> </w:t>
      </w:r>
    </w:p>
    <w:p w:rsidRPr="004A18E6" w:rsidR="00B62A9E" w:rsidP="00B62A9E" w:rsidRDefault="00B62A9E" w14:paraId="3FB4EE54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</w:rPr>
      </w:pPr>
    </w:p>
    <w:p w:rsidRPr="004A18E6" w:rsidR="005B0616" w:rsidP="00B62A9E" w:rsidRDefault="005B0616" w14:paraId="16ABE889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</w:rPr>
      </w:pPr>
    </w:p>
    <w:p w:rsidRPr="004A18E6" w:rsidR="005B0616" w:rsidP="00B62A9E" w:rsidRDefault="005B0616" w14:paraId="3725974A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</w:rPr>
      </w:pPr>
    </w:p>
    <w:p w:rsidRPr="004A18E6" w:rsidR="00A16D33" w:rsidP="00C06EDD" w:rsidRDefault="00A16D33" w14:paraId="3FF605EC" w14:textId="7777777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/>
        <w:rPr>
          <w:rFonts w:asciiTheme="minorHAnsi" w:hAnsiTheme="minorHAnsi" w:cstheme="minorHAnsi"/>
          <w:strike/>
          <w:sz w:val="24"/>
          <w:szCs w:val="24"/>
        </w:rPr>
      </w:pPr>
    </w:p>
    <w:p w:rsidRPr="004A18E6" w:rsidR="004B4865" w:rsidP="00C06EDD" w:rsidRDefault="005F6885" w14:paraId="01DE732F" w14:textId="4B865C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1016F3">
        <w:rPr>
          <w:rFonts w:asciiTheme="minorHAnsi" w:hAnsiTheme="minorHAnsi" w:cstheme="minorHAnsi"/>
          <w:sz w:val="24"/>
          <w:szCs w:val="24"/>
        </w:rPr>
        <w:t>19</w:t>
      </w:r>
      <w:r w:rsidRPr="001016F3" w:rsidR="00CB49F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A18E6" w:rsidR="004B4865">
        <w:rPr>
          <w:rFonts w:asciiTheme="minorHAnsi" w:hAnsiTheme="minorHAnsi" w:cstheme="minorHAnsi"/>
          <w:b/>
          <w:bCs/>
          <w:sz w:val="24"/>
          <w:szCs w:val="24"/>
        </w:rPr>
        <w:t>Matters brought forward by Members and Staff FOR INFORMATION ONLY</w:t>
      </w:r>
    </w:p>
    <w:p w:rsidR="008635C5" w:rsidP="008635C5" w:rsidRDefault="008B6CF6" w14:paraId="707D4A8C" w14:textId="4814DC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4A18E6">
        <w:rPr>
          <w:rFonts w:asciiTheme="minorHAnsi" w:hAnsiTheme="minorHAnsi" w:cstheme="minorHAnsi"/>
          <w:sz w:val="24"/>
          <w:szCs w:val="24"/>
        </w:rPr>
        <w:t xml:space="preserve">Cllrs. Crooks and Mellor </w:t>
      </w:r>
      <w:r w:rsidR="00514AC8">
        <w:rPr>
          <w:rFonts w:asciiTheme="minorHAnsi" w:hAnsiTheme="minorHAnsi" w:cstheme="minorHAnsi"/>
          <w:sz w:val="24"/>
          <w:szCs w:val="24"/>
        </w:rPr>
        <w:t xml:space="preserve">are </w:t>
      </w:r>
      <w:r w:rsidRPr="004A18E6">
        <w:rPr>
          <w:rFonts w:asciiTheme="minorHAnsi" w:hAnsiTheme="minorHAnsi" w:cstheme="minorHAnsi"/>
          <w:sz w:val="24"/>
          <w:szCs w:val="24"/>
        </w:rPr>
        <w:t xml:space="preserve">to </w:t>
      </w:r>
      <w:r w:rsidRPr="004A18E6" w:rsidR="00C040DC">
        <w:rPr>
          <w:rFonts w:asciiTheme="minorHAnsi" w:hAnsiTheme="minorHAnsi" w:cstheme="minorHAnsi"/>
          <w:sz w:val="24"/>
          <w:szCs w:val="24"/>
        </w:rPr>
        <w:t xml:space="preserve">visit Woodfold Park for </w:t>
      </w:r>
      <w:r w:rsidR="00514AC8">
        <w:rPr>
          <w:rFonts w:asciiTheme="minorHAnsi" w:hAnsiTheme="minorHAnsi" w:cstheme="minorHAnsi"/>
          <w:sz w:val="24"/>
          <w:szCs w:val="24"/>
        </w:rPr>
        <w:t xml:space="preserve">a </w:t>
      </w:r>
      <w:r w:rsidRPr="004A18E6" w:rsidR="00C040DC">
        <w:rPr>
          <w:rFonts w:asciiTheme="minorHAnsi" w:hAnsiTheme="minorHAnsi" w:cstheme="minorHAnsi"/>
          <w:sz w:val="24"/>
          <w:szCs w:val="24"/>
        </w:rPr>
        <w:t>tour on 12 November 2022</w:t>
      </w:r>
      <w:r w:rsidRPr="004A18E6" w:rsidR="0084283A">
        <w:rPr>
          <w:rFonts w:asciiTheme="minorHAnsi" w:hAnsiTheme="minorHAnsi" w:cstheme="minorHAnsi"/>
          <w:sz w:val="24"/>
          <w:szCs w:val="24"/>
        </w:rPr>
        <w:t xml:space="preserve">, Members </w:t>
      </w:r>
      <w:r w:rsidRPr="004A18E6" w:rsidR="00B97B36">
        <w:rPr>
          <w:rFonts w:asciiTheme="minorHAnsi" w:hAnsiTheme="minorHAnsi" w:cstheme="minorHAnsi"/>
          <w:sz w:val="24"/>
          <w:szCs w:val="24"/>
        </w:rPr>
        <w:t xml:space="preserve">were </w:t>
      </w:r>
      <w:r w:rsidRPr="004A18E6" w:rsidR="0084283A">
        <w:rPr>
          <w:rFonts w:asciiTheme="minorHAnsi" w:hAnsiTheme="minorHAnsi" w:cstheme="minorHAnsi"/>
          <w:sz w:val="24"/>
          <w:szCs w:val="24"/>
        </w:rPr>
        <w:t>encouraged</w:t>
      </w:r>
      <w:r w:rsidRPr="004A18E6" w:rsidR="00B97B36">
        <w:rPr>
          <w:rFonts w:asciiTheme="minorHAnsi" w:hAnsiTheme="minorHAnsi" w:cstheme="minorHAnsi"/>
          <w:sz w:val="24"/>
          <w:szCs w:val="24"/>
        </w:rPr>
        <w:t xml:space="preserve"> to attend if they wish too to conta</w:t>
      </w:r>
      <w:r w:rsidRPr="004A18E6" w:rsidR="004A18E6">
        <w:rPr>
          <w:rFonts w:asciiTheme="minorHAnsi" w:hAnsiTheme="minorHAnsi" w:cstheme="minorHAnsi"/>
          <w:sz w:val="24"/>
          <w:szCs w:val="24"/>
        </w:rPr>
        <w:t>ct Cllr Crooks</w:t>
      </w:r>
      <w:r w:rsidRPr="004A18E6" w:rsidR="00B97B36">
        <w:rPr>
          <w:rFonts w:asciiTheme="minorHAnsi" w:hAnsiTheme="minorHAnsi" w:cstheme="minorHAnsi"/>
          <w:sz w:val="24"/>
          <w:szCs w:val="24"/>
        </w:rPr>
        <w:t>.</w:t>
      </w:r>
    </w:p>
    <w:p w:rsidR="008635C5" w:rsidP="008635C5" w:rsidRDefault="008635C5" w14:paraId="3E487174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Pr="001016F3" w:rsidR="008E521C" w:rsidP="001016F3" w:rsidRDefault="001016F3" w14:paraId="5AAD8D95" w14:textId="4095165A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eastAsia="Trebuchet MS" w:asciiTheme="minorHAnsi" w:hAnsiTheme="minorHAnsi" w:cstheme="minorHAnsi"/>
          <w:b/>
          <w:bCs/>
          <w:sz w:val="24"/>
          <w:szCs w:val="24"/>
        </w:rPr>
        <w:t xml:space="preserve">  </w:t>
      </w:r>
      <w:r w:rsidRPr="001016F3" w:rsidR="00CB49F3">
        <w:rPr>
          <w:rFonts w:eastAsia="Trebuchet MS" w:asciiTheme="minorHAnsi" w:hAnsiTheme="minorHAnsi" w:cstheme="minorHAnsi"/>
          <w:b/>
          <w:bCs/>
          <w:sz w:val="24"/>
          <w:szCs w:val="24"/>
        </w:rPr>
        <w:t xml:space="preserve">To note the next Meeting will be held on Thursday </w:t>
      </w:r>
      <w:r w:rsidRPr="001016F3" w:rsidR="00B97B36">
        <w:rPr>
          <w:rFonts w:eastAsia="Trebuchet MS" w:asciiTheme="minorHAnsi" w:hAnsiTheme="minorHAnsi" w:cstheme="minorHAnsi"/>
          <w:b/>
          <w:bCs/>
          <w:sz w:val="24"/>
          <w:szCs w:val="24"/>
        </w:rPr>
        <w:t>0</w:t>
      </w:r>
      <w:r w:rsidRPr="001016F3" w:rsidR="00B97B36">
        <w:rPr>
          <w:rFonts w:asciiTheme="minorHAnsi" w:hAnsiTheme="minorHAnsi" w:cstheme="minorHAnsi"/>
          <w:b/>
          <w:bCs/>
          <w:sz w:val="24"/>
          <w:szCs w:val="24"/>
        </w:rPr>
        <w:t xml:space="preserve">1 December </w:t>
      </w:r>
      <w:r w:rsidRPr="001016F3" w:rsidR="00CB49F3">
        <w:rPr>
          <w:rFonts w:asciiTheme="minorHAnsi" w:hAnsiTheme="minorHAnsi" w:cstheme="minorHAnsi"/>
          <w:b/>
          <w:bCs/>
          <w:sz w:val="24"/>
          <w:szCs w:val="24"/>
        </w:rPr>
        <w:t xml:space="preserve">2022 </w:t>
      </w:r>
    </w:p>
    <w:p w:rsidRPr="004A18E6" w:rsidR="00385357" w:rsidP="00385357" w:rsidRDefault="00385357" w14:paraId="46AB45EA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Pr="004A18E6" w:rsidR="00C548CF" w:rsidRDefault="00500838" w14:paraId="5A323C83" w14:textId="1B2BA7AA">
      <w:pPr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 xml:space="preserve">The </w:t>
      </w:r>
      <w:r w:rsidRPr="004A18E6" w:rsidR="006E6D6A"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 xml:space="preserve">Chair thanked all for their input &amp; closed the meeting at </w:t>
      </w:r>
      <w:r w:rsidRPr="004A18E6" w:rsidR="00385357"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>9</w:t>
      </w:r>
      <w:r w:rsidRPr="004A18E6" w:rsidR="00467EE0"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>.</w:t>
      </w:r>
      <w:r w:rsidRPr="004A18E6" w:rsidR="0083049D"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>1</w:t>
      </w:r>
      <w:r w:rsidRPr="004A18E6" w:rsidR="00B97B36"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>0</w:t>
      </w:r>
      <w:r w:rsidRPr="004A18E6" w:rsidR="00C55C86"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4A18E6" w:rsidR="00254C3D">
        <w:rPr>
          <w:rFonts w:eastAsia="Trebuchet MS" w:asciiTheme="minorHAnsi" w:hAnsiTheme="minorHAnsi" w:cstheme="minorHAnsi"/>
          <w:b/>
          <w:bCs/>
          <w:sz w:val="24"/>
          <w:szCs w:val="24"/>
          <w:lang w:val="en-US"/>
        </w:rPr>
        <w:t>pm</w:t>
      </w:r>
    </w:p>
    <w:sectPr w:rsidRPr="004A18E6" w:rsidR="00C548CF" w:rsidSect="008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54" w:footer="340" w:gutter="0"/>
      <w:pgNumType w:start="1526"/>
      <w:cols w:space="72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785" w:rsidRDefault="001D1785" w14:paraId="6C997213" w14:textId="77777777">
      <w:r>
        <w:separator/>
      </w:r>
    </w:p>
  </w:endnote>
  <w:endnote w:type="continuationSeparator" w:id="0">
    <w:p w:rsidR="001D1785" w:rsidRDefault="001D1785" w14:paraId="60AE0E2E" w14:textId="77777777">
      <w:r>
        <w:continuationSeparator/>
      </w:r>
    </w:p>
  </w:endnote>
  <w:endnote w:type="continuationNotice" w:id="1">
    <w:p w:rsidR="001D1785" w:rsidRDefault="001D1785" w14:paraId="3B640C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nt1161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A9" w:rsidRDefault="00203BA9" w14:paraId="2C7F77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0FFC273" w:rsidTr="60FFC273" w14:paraId="4D63849F" w14:textId="77777777">
      <w:tc>
        <w:tcPr>
          <w:tcW w:w="3485" w:type="dxa"/>
        </w:tcPr>
        <w:p w:rsidR="60FFC273" w:rsidP="60FFC273" w:rsidRDefault="60FFC273" w14:paraId="47C7FF42" w14:textId="708968F4">
          <w:pPr>
            <w:pStyle w:val="Header"/>
            <w:ind w:left="-115"/>
          </w:pPr>
        </w:p>
      </w:tc>
      <w:tc>
        <w:tcPr>
          <w:tcW w:w="3485" w:type="dxa"/>
        </w:tcPr>
        <w:p w:rsidR="60FFC273" w:rsidP="60FFC273" w:rsidRDefault="60FFC273" w14:paraId="4C78E83F" w14:textId="17FE9AF1">
          <w:pPr>
            <w:pStyle w:val="Header"/>
            <w:jc w:val="center"/>
          </w:pPr>
        </w:p>
      </w:tc>
      <w:tc>
        <w:tcPr>
          <w:tcW w:w="3485" w:type="dxa"/>
        </w:tcPr>
        <w:p w:rsidR="60FFC273" w:rsidP="60FFC273" w:rsidRDefault="60FFC273" w14:paraId="2C9884FF" w14:textId="399252A4">
          <w:pPr>
            <w:pStyle w:val="Header"/>
            <w:ind w:right="-115"/>
            <w:jc w:val="right"/>
          </w:pPr>
        </w:p>
      </w:tc>
    </w:tr>
  </w:tbl>
  <w:p w:rsidR="60FFC273" w:rsidP="60FFC273" w:rsidRDefault="60FFC273" w14:paraId="5EF03D69" w14:textId="3304D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A9" w:rsidRDefault="00203BA9" w14:paraId="533C04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785" w:rsidRDefault="001D1785" w14:paraId="11BEDBD9" w14:textId="77777777">
      <w:r>
        <w:separator/>
      </w:r>
    </w:p>
  </w:footnote>
  <w:footnote w:type="continuationSeparator" w:id="0">
    <w:p w:rsidR="001D1785" w:rsidRDefault="001D1785" w14:paraId="6EE2D666" w14:textId="77777777">
      <w:r>
        <w:continuationSeparator/>
      </w:r>
    </w:p>
  </w:footnote>
  <w:footnote w:type="continuationNotice" w:id="1">
    <w:p w:rsidR="001D1785" w:rsidRDefault="001D1785" w14:paraId="58DE05A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D4C" w:rsidP="00D5479E" w:rsidRDefault="00203BA9" w14:paraId="7A4E91C4" w14:textId="3A35812F">
    <w:pPr>
      <w:pStyle w:val="Header"/>
      <w:jc w:val="right"/>
    </w:pPr>
    <w:r>
      <w:rPr>
        <w:noProof/>
      </w:rPr>
      <w:pict w14:anchorId="4E7D5B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9016" style="position:absolute;left:0;text-align:left;margin-left:0;margin-top:0;width:655.8pt;height:81.95pt;rotation:315;z-index:-251658240;mso-position-horizontal:center;mso-position-horizontal-relative:margin;mso-position-vertical:center;mso-position-vertical-relative:margin" o:spid="_x0000_s1026" o:allowincell="f" fillcolor="#00b0f0" stroked="f" type="#_x0000_t136">
          <v:fill opacity=".5"/>
          <v:textpath style="font-family:&quot;Calibri&quot;;font-size:1pt" string="DRAFT until Approved and Signed"/>
        </v:shape>
      </w:pict>
    </w:r>
  </w:p>
  <w:p w:rsidR="00682D4C" w:rsidP="00D5479E" w:rsidRDefault="00D36E45" w14:paraId="2C6D6F3D" w14:textId="77777777">
    <w:pPr>
      <w:pStyle w:val="Header"/>
      <w:jc w:val="right"/>
    </w:pPr>
    <w:r>
      <w:t>1</w:t>
    </w:r>
    <w:r w:rsidR="00682D4C">
      <w:t>520</w:t>
    </w:r>
  </w:p>
  <w:p w:rsidR="005C12B7" w:rsidP="00682D4C" w:rsidRDefault="005C12B7" w14:paraId="63AD3FFD" w14:textId="31FAB716">
    <w:pPr>
      <w:pStyle w:val="Header"/>
      <w:jc w:val="center"/>
    </w:pPr>
  </w:p>
  <w:p w:rsidR="00C548CF" w:rsidRDefault="00C548CF" w14:paraId="058F1C8D" w14:textId="20D342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A15" w:rsidRDefault="00203BA9" w14:paraId="2E4F6D34" w14:textId="24B3FFE8">
    <w:pPr>
      <w:pStyle w:val="Header"/>
      <w:jc w:val="right"/>
    </w:pPr>
    <w:r>
      <w:rPr>
        <w:noProof/>
      </w:rPr>
      <w:pict w14:anchorId="7C9CC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9017" style="position:absolute;left:0;text-align:left;margin-left:0;margin-top:0;width:683.15pt;height:81.95pt;rotation:315;z-index:-251658239;mso-position-horizontal:center;mso-position-horizontal-relative:margin;mso-position-vertical:center;mso-position-vertical-relative:margin" o:spid="_x0000_s1027" o:allowincell="f" fillcolor="#00b0f0" stroked="f" type="#_x0000_t136">
          <v:fill opacity=".5"/>
          <v:textpath style="font-family:&quot;Calibri&quot;;font-size:1pt" string="DRAFT until Approved and Signed"/>
        </v:shape>
      </w:pict>
    </w:r>
    <w:sdt>
      <w:sdtPr>
        <w:id w:val="-20490622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B5A15">
          <w:fldChar w:fldCharType="begin"/>
        </w:r>
        <w:r w:rsidR="00EB5A15">
          <w:instrText xml:space="preserve"> PAGE   \* MERGEFORMAT </w:instrText>
        </w:r>
        <w:r w:rsidR="00EB5A15">
          <w:fldChar w:fldCharType="separate"/>
        </w:r>
        <w:r w:rsidR="00EB5A15">
          <w:rPr>
            <w:noProof/>
          </w:rPr>
          <w:t>2</w:t>
        </w:r>
        <w:r w:rsidR="00EB5A15">
          <w:rPr>
            <w:noProof/>
          </w:rPr>
          <w:fldChar w:fldCharType="end"/>
        </w:r>
      </w:sdtContent>
    </w:sdt>
  </w:p>
  <w:p w:rsidR="00C548CF" w:rsidRDefault="00C548CF" w14:paraId="68C82EE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A9" w:rsidRDefault="00203BA9" w14:paraId="6FAC96B0" w14:textId="76EE70C0">
    <w:pPr>
      <w:pStyle w:val="Header"/>
    </w:pPr>
    <w:r>
      <w:rPr>
        <w:noProof/>
      </w:rPr>
      <w:pict w14:anchorId="1F360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9015" style="position:absolute;margin-left:0;margin-top:0;width:655.8pt;height:81.95pt;rotation:315;z-index:-251658238;mso-position-horizontal:center;mso-position-horizontal-relative:margin;mso-position-vertical:center;mso-position-vertical-relative:margin" o:spid="_x0000_s1025" o:allowincell="f" fillcolor="#00b0f0" stroked="f" type="#_x0000_t136">
          <v:fill opacity=".5"/>
          <v:textpath style="font-family:&quot;Calibri&quot;;font-size:1pt" string="DRAFT until Approved and Sign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ImportedStyle1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8"/>
    <w:multiLevelType w:val="multilevel"/>
    <w:tmpl w:val="00000008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8152EDE"/>
    <w:multiLevelType w:val="multilevel"/>
    <w:tmpl w:val="54083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9945EE"/>
    <w:multiLevelType w:val="multilevel"/>
    <w:tmpl w:val="6A582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6C03D1"/>
    <w:multiLevelType w:val="multilevel"/>
    <w:tmpl w:val="2EB438F0"/>
    <w:lvl w:ilvl="0">
      <w:start w:val="6"/>
      <w:numFmt w:val="lowerLetter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4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5D71855"/>
    <w:multiLevelType w:val="multilevel"/>
    <w:tmpl w:val="481E07E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886B8F"/>
    <w:multiLevelType w:val="multilevel"/>
    <w:tmpl w:val="030077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99F12C2"/>
    <w:multiLevelType w:val="multilevel"/>
    <w:tmpl w:val="BC442D0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EE5298"/>
    <w:multiLevelType w:val="multilevel"/>
    <w:tmpl w:val="8F02E4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360" w:hanging="360"/>
      </w:pPr>
      <w:rPr>
        <w:rFonts w:hint="default" w:eastAsia="Trebuchet MS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967219"/>
    <w:multiLevelType w:val="multilevel"/>
    <w:tmpl w:val="E2EE6E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4346AA"/>
    <w:multiLevelType w:val="multilevel"/>
    <w:tmpl w:val="B9E62B4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21D75"/>
    <w:multiLevelType w:val="multilevel"/>
    <w:tmpl w:val="92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D1F46AD"/>
    <w:multiLevelType w:val="multilevel"/>
    <w:tmpl w:val="1CA2D1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546FC"/>
    <w:multiLevelType w:val="multilevel"/>
    <w:tmpl w:val="0E701E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1150E2"/>
    <w:multiLevelType w:val="hybridMultilevel"/>
    <w:tmpl w:val="3BD82C82"/>
    <w:numStyleLink w:val="ImportedStyle1"/>
  </w:abstractNum>
  <w:abstractNum w:abstractNumId="26" w15:restartNumberingAfterBreak="0">
    <w:nsid w:val="452C59FE"/>
    <w:multiLevelType w:val="multilevel"/>
    <w:tmpl w:val="3926C4F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321FD"/>
    <w:multiLevelType w:val="multilevel"/>
    <w:tmpl w:val="381633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2C061F"/>
    <w:multiLevelType w:val="multilevel"/>
    <w:tmpl w:val="0276C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345E9"/>
    <w:multiLevelType w:val="multilevel"/>
    <w:tmpl w:val="9EBE72E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1279D2"/>
    <w:multiLevelType w:val="multilevel"/>
    <w:tmpl w:val="59F0B3E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1" w15:restartNumberingAfterBreak="0">
    <w:nsid w:val="715F07D1"/>
    <w:multiLevelType w:val="multilevel"/>
    <w:tmpl w:val="015202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83CD7"/>
    <w:multiLevelType w:val="multilevel"/>
    <w:tmpl w:val="ACE2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5EA733F"/>
    <w:multiLevelType w:val="multilevel"/>
    <w:tmpl w:val="FDCC20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568281">
    <w:abstractNumId w:val="0"/>
  </w:num>
  <w:num w:numId="2" w16cid:durableId="1667049039">
    <w:abstractNumId w:val="17"/>
  </w:num>
  <w:num w:numId="3" w16cid:durableId="1299216609">
    <w:abstractNumId w:val="14"/>
  </w:num>
  <w:num w:numId="4" w16cid:durableId="1794247484">
    <w:abstractNumId w:val="25"/>
    <w:lvlOverride w:ilvl="0">
      <w:lvl w:ilvl="0" w:tplc="52B68DBA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 w16cid:durableId="1427112442">
    <w:abstractNumId w:val="18"/>
  </w:num>
  <w:num w:numId="6" w16cid:durableId="2024015770">
    <w:abstractNumId w:val="11"/>
  </w:num>
  <w:num w:numId="7" w16cid:durableId="1572471321">
    <w:abstractNumId w:val="27"/>
  </w:num>
  <w:num w:numId="8" w16cid:durableId="825782830">
    <w:abstractNumId w:val="31"/>
  </w:num>
  <w:num w:numId="9" w16cid:durableId="287662590">
    <w:abstractNumId w:val="16"/>
  </w:num>
  <w:num w:numId="10" w16cid:durableId="530921561">
    <w:abstractNumId w:val="30"/>
  </w:num>
  <w:num w:numId="11" w16cid:durableId="2031102519">
    <w:abstractNumId w:val="32"/>
  </w:num>
  <w:num w:numId="12" w16cid:durableId="730541676">
    <w:abstractNumId w:val="22"/>
  </w:num>
  <w:num w:numId="13" w16cid:durableId="312679285">
    <w:abstractNumId w:val="28"/>
  </w:num>
  <w:num w:numId="14" w16cid:durableId="2136212819">
    <w:abstractNumId w:val="33"/>
  </w:num>
  <w:num w:numId="15" w16cid:durableId="1894073561">
    <w:abstractNumId w:val="20"/>
  </w:num>
  <w:num w:numId="16" w16cid:durableId="2011371949">
    <w:abstractNumId w:val="26"/>
  </w:num>
  <w:num w:numId="17" w16cid:durableId="981884909">
    <w:abstractNumId w:val="24"/>
  </w:num>
  <w:num w:numId="18" w16cid:durableId="1413235907">
    <w:abstractNumId w:val="13"/>
  </w:num>
  <w:num w:numId="19" w16cid:durableId="682636429">
    <w:abstractNumId w:val="29"/>
  </w:num>
  <w:num w:numId="20" w16cid:durableId="815799085">
    <w:abstractNumId w:val="21"/>
  </w:num>
  <w:num w:numId="21" w16cid:durableId="1228999641">
    <w:abstractNumId w:val="15"/>
  </w:num>
  <w:num w:numId="22" w16cid:durableId="1641036194">
    <w:abstractNumId w:val="23"/>
  </w:num>
  <w:num w:numId="23" w16cid:durableId="1066415028">
    <w:abstractNumId w:val="19"/>
  </w:num>
  <w:num w:numId="24" w16cid:durableId="1250383062">
    <w:abstractNumId w:val="12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F"/>
    <w:rsid w:val="00002B64"/>
    <w:rsid w:val="00002FB5"/>
    <w:rsid w:val="00004105"/>
    <w:rsid w:val="0001016A"/>
    <w:rsid w:val="000107EC"/>
    <w:rsid w:val="00013552"/>
    <w:rsid w:val="00013820"/>
    <w:rsid w:val="00013981"/>
    <w:rsid w:val="00013EF9"/>
    <w:rsid w:val="00016019"/>
    <w:rsid w:val="00017145"/>
    <w:rsid w:val="00020888"/>
    <w:rsid w:val="00020D97"/>
    <w:rsid w:val="00021674"/>
    <w:rsid w:val="00023EE0"/>
    <w:rsid w:val="000264E3"/>
    <w:rsid w:val="000272EF"/>
    <w:rsid w:val="000276E8"/>
    <w:rsid w:val="00027CF3"/>
    <w:rsid w:val="00031478"/>
    <w:rsid w:val="00032717"/>
    <w:rsid w:val="0003381B"/>
    <w:rsid w:val="00033A5A"/>
    <w:rsid w:val="00036972"/>
    <w:rsid w:val="00036D6E"/>
    <w:rsid w:val="00037EF7"/>
    <w:rsid w:val="0004060D"/>
    <w:rsid w:val="0004083D"/>
    <w:rsid w:val="00042155"/>
    <w:rsid w:val="000428AE"/>
    <w:rsid w:val="0004557D"/>
    <w:rsid w:val="0004583D"/>
    <w:rsid w:val="000465CA"/>
    <w:rsid w:val="00050170"/>
    <w:rsid w:val="0005164E"/>
    <w:rsid w:val="00051DE8"/>
    <w:rsid w:val="00052265"/>
    <w:rsid w:val="000534F3"/>
    <w:rsid w:val="00054267"/>
    <w:rsid w:val="00054B07"/>
    <w:rsid w:val="000615EC"/>
    <w:rsid w:val="00063551"/>
    <w:rsid w:val="00064774"/>
    <w:rsid w:val="00064B69"/>
    <w:rsid w:val="00066573"/>
    <w:rsid w:val="0006722C"/>
    <w:rsid w:val="00070DFD"/>
    <w:rsid w:val="00070E2F"/>
    <w:rsid w:val="00070E7A"/>
    <w:rsid w:val="00072D39"/>
    <w:rsid w:val="00072DC7"/>
    <w:rsid w:val="00074FCD"/>
    <w:rsid w:val="0007669D"/>
    <w:rsid w:val="00076A04"/>
    <w:rsid w:val="00077705"/>
    <w:rsid w:val="00080256"/>
    <w:rsid w:val="0008096C"/>
    <w:rsid w:val="00082E82"/>
    <w:rsid w:val="00082F74"/>
    <w:rsid w:val="000836C9"/>
    <w:rsid w:val="00084585"/>
    <w:rsid w:val="000926A6"/>
    <w:rsid w:val="000964F1"/>
    <w:rsid w:val="00097412"/>
    <w:rsid w:val="000A2388"/>
    <w:rsid w:val="000A33D7"/>
    <w:rsid w:val="000A3DA5"/>
    <w:rsid w:val="000A47EB"/>
    <w:rsid w:val="000A48BB"/>
    <w:rsid w:val="000A4D3B"/>
    <w:rsid w:val="000A61FD"/>
    <w:rsid w:val="000B5B40"/>
    <w:rsid w:val="000B6451"/>
    <w:rsid w:val="000B6A88"/>
    <w:rsid w:val="000B731C"/>
    <w:rsid w:val="000C00F3"/>
    <w:rsid w:val="000C3C5E"/>
    <w:rsid w:val="000C4AB4"/>
    <w:rsid w:val="000C4C26"/>
    <w:rsid w:val="000C52CA"/>
    <w:rsid w:val="000C546F"/>
    <w:rsid w:val="000C57B7"/>
    <w:rsid w:val="000C72E7"/>
    <w:rsid w:val="000C7C5B"/>
    <w:rsid w:val="000D2464"/>
    <w:rsid w:val="000D2753"/>
    <w:rsid w:val="000D2A6C"/>
    <w:rsid w:val="000D4978"/>
    <w:rsid w:val="000D4EE6"/>
    <w:rsid w:val="000D57EB"/>
    <w:rsid w:val="000E0507"/>
    <w:rsid w:val="000E1018"/>
    <w:rsid w:val="000E118C"/>
    <w:rsid w:val="000E2AD7"/>
    <w:rsid w:val="000E4E85"/>
    <w:rsid w:val="000E6687"/>
    <w:rsid w:val="000F0E2D"/>
    <w:rsid w:val="000F126D"/>
    <w:rsid w:val="000F1BE2"/>
    <w:rsid w:val="000F5E28"/>
    <w:rsid w:val="001016F3"/>
    <w:rsid w:val="00103813"/>
    <w:rsid w:val="001054DB"/>
    <w:rsid w:val="001055D1"/>
    <w:rsid w:val="00105641"/>
    <w:rsid w:val="00105743"/>
    <w:rsid w:val="00105785"/>
    <w:rsid w:val="0010591F"/>
    <w:rsid w:val="00106F2A"/>
    <w:rsid w:val="00107D1C"/>
    <w:rsid w:val="0011054F"/>
    <w:rsid w:val="00110A5A"/>
    <w:rsid w:val="0011138B"/>
    <w:rsid w:val="00113872"/>
    <w:rsid w:val="00114754"/>
    <w:rsid w:val="00117DE1"/>
    <w:rsid w:val="0012098A"/>
    <w:rsid w:val="00122A52"/>
    <w:rsid w:val="00123A3B"/>
    <w:rsid w:val="001254A7"/>
    <w:rsid w:val="00125BA7"/>
    <w:rsid w:val="001326E1"/>
    <w:rsid w:val="00134274"/>
    <w:rsid w:val="00136C61"/>
    <w:rsid w:val="00140501"/>
    <w:rsid w:val="00140BA1"/>
    <w:rsid w:val="00140BD5"/>
    <w:rsid w:val="00144EA6"/>
    <w:rsid w:val="00146131"/>
    <w:rsid w:val="00147504"/>
    <w:rsid w:val="00150BB5"/>
    <w:rsid w:val="0015160E"/>
    <w:rsid w:val="00153788"/>
    <w:rsid w:val="00153E28"/>
    <w:rsid w:val="0015424F"/>
    <w:rsid w:val="00154418"/>
    <w:rsid w:val="00155D3A"/>
    <w:rsid w:val="00156558"/>
    <w:rsid w:val="00157A70"/>
    <w:rsid w:val="00160E1D"/>
    <w:rsid w:val="0016184A"/>
    <w:rsid w:val="00163746"/>
    <w:rsid w:val="00164C06"/>
    <w:rsid w:val="00166866"/>
    <w:rsid w:val="0017065E"/>
    <w:rsid w:val="00177610"/>
    <w:rsid w:val="00180803"/>
    <w:rsid w:val="00180A26"/>
    <w:rsid w:val="00182C2D"/>
    <w:rsid w:val="00183446"/>
    <w:rsid w:val="001840C7"/>
    <w:rsid w:val="00184688"/>
    <w:rsid w:val="00185306"/>
    <w:rsid w:val="00187109"/>
    <w:rsid w:val="00187197"/>
    <w:rsid w:val="0018730C"/>
    <w:rsid w:val="00187763"/>
    <w:rsid w:val="00187787"/>
    <w:rsid w:val="001905DC"/>
    <w:rsid w:val="00190F1A"/>
    <w:rsid w:val="00191D00"/>
    <w:rsid w:val="00194ADF"/>
    <w:rsid w:val="00194F4F"/>
    <w:rsid w:val="0019546F"/>
    <w:rsid w:val="00196989"/>
    <w:rsid w:val="001A02D7"/>
    <w:rsid w:val="001A0DF5"/>
    <w:rsid w:val="001A1193"/>
    <w:rsid w:val="001A31AE"/>
    <w:rsid w:val="001A43B0"/>
    <w:rsid w:val="001A477C"/>
    <w:rsid w:val="001A55E5"/>
    <w:rsid w:val="001A75C4"/>
    <w:rsid w:val="001B0824"/>
    <w:rsid w:val="001B3924"/>
    <w:rsid w:val="001B3949"/>
    <w:rsid w:val="001B53CF"/>
    <w:rsid w:val="001B5981"/>
    <w:rsid w:val="001C143E"/>
    <w:rsid w:val="001C3E96"/>
    <w:rsid w:val="001C414E"/>
    <w:rsid w:val="001C4D83"/>
    <w:rsid w:val="001D0C21"/>
    <w:rsid w:val="001D154F"/>
    <w:rsid w:val="001D1785"/>
    <w:rsid w:val="001D1A90"/>
    <w:rsid w:val="001D1F16"/>
    <w:rsid w:val="001D3D27"/>
    <w:rsid w:val="001D50D4"/>
    <w:rsid w:val="001D5672"/>
    <w:rsid w:val="001E0343"/>
    <w:rsid w:val="001E0C7B"/>
    <w:rsid w:val="001E2421"/>
    <w:rsid w:val="001E4A60"/>
    <w:rsid w:val="001E4FB1"/>
    <w:rsid w:val="001E558A"/>
    <w:rsid w:val="001E6970"/>
    <w:rsid w:val="001E6D23"/>
    <w:rsid w:val="001F2183"/>
    <w:rsid w:val="001F2D55"/>
    <w:rsid w:val="001F50CB"/>
    <w:rsid w:val="001F5481"/>
    <w:rsid w:val="001F6A20"/>
    <w:rsid w:val="001F77FA"/>
    <w:rsid w:val="001F7F19"/>
    <w:rsid w:val="001F7FAF"/>
    <w:rsid w:val="00200218"/>
    <w:rsid w:val="00200A22"/>
    <w:rsid w:val="002010AF"/>
    <w:rsid w:val="00201D87"/>
    <w:rsid w:val="00202E50"/>
    <w:rsid w:val="002034C0"/>
    <w:rsid w:val="00203BA9"/>
    <w:rsid w:val="00205BBF"/>
    <w:rsid w:val="002071B0"/>
    <w:rsid w:val="00210619"/>
    <w:rsid w:val="0021203E"/>
    <w:rsid w:val="002129DA"/>
    <w:rsid w:val="00213039"/>
    <w:rsid w:val="0021399D"/>
    <w:rsid w:val="002142EC"/>
    <w:rsid w:val="00214406"/>
    <w:rsid w:val="0021567F"/>
    <w:rsid w:val="00217B34"/>
    <w:rsid w:val="00220D73"/>
    <w:rsid w:val="00221228"/>
    <w:rsid w:val="00222560"/>
    <w:rsid w:val="00222C93"/>
    <w:rsid w:val="00223241"/>
    <w:rsid w:val="00223DEA"/>
    <w:rsid w:val="002274FB"/>
    <w:rsid w:val="00231AE6"/>
    <w:rsid w:val="00231F1C"/>
    <w:rsid w:val="00232A2E"/>
    <w:rsid w:val="00233D31"/>
    <w:rsid w:val="00233E17"/>
    <w:rsid w:val="00233F30"/>
    <w:rsid w:val="002353B8"/>
    <w:rsid w:val="002359E2"/>
    <w:rsid w:val="00240990"/>
    <w:rsid w:val="00240B15"/>
    <w:rsid w:val="002445B5"/>
    <w:rsid w:val="00246232"/>
    <w:rsid w:val="00250265"/>
    <w:rsid w:val="002521C8"/>
    <w:rsid w:val="0025323B"/>
    <w:rsid w:val="00254C3D"/>
    <w:rsid w:val="00255B23"/>
    <w:rsid w:val="002606E3"/>
    <w:rsid w:val="0026321F"/>
    <w:rsid w:val="0026422C"/>
    <w:rsid w:val="00264AE8"/>
    <w:rsid w:val="00265885"/>
    <w:rsid w:val="00265CE5"/>
    <w:rsid w:val="002669E6"/>
    <w:rsid w:val="002701FB"/>
    <w:rsid w:val="00270432"/>
    <w:rsid w:val="00270A2E"/>
    <w:rsid w:val="00270F94"/>
    <w:rsid w:val="0027193A"/>
    <w:rsid w:val="00274ADD"/>
    <w:rsid w:val="00274DF2"/>
    <w:rsid w:val="00275F57"/>
    <w:rsid w:val="00276C7A"/>
    <w:rsid w:val="00277BF3"/>
    <w:rsid w:val="00281050"/>
    <w:rsid w:val="00281408"/>
    <w:rsid w:val="00283490"/>
    <w:rsid w:val="00283606"/>
    <w:rsid w:val="002839BE"/>
    <w:rsid w:val="0028639C"/>
    <w:rsid w:val="00287217"/>
    <w:rsid w:val="00291E6A"/>
    <w:rsid w:val="00293E4B"/>
    <w:rsid w:val="002951AD"/>
    <w:rsid w:val="002A097C"/>
    <w:rsid w:val="002A0DBA"/>
    <w:rsid w:val="002A14F7"/>
    <w:rsid w:val="002A16C7"/>
    <w:rsid w:val="002A2667"/>
    <w:rsid w:val="002A51BB"/>
    <w:rsid w:val="002A6948"/>
    <w:rsid w:val="002A6EBB"/>
    <w:rsid w:val="002A70AF"/>
    <w:rsid w:val="002B07A4"/>
    <w:rsid w:val="002B30CA"/>
    <w:rsid w:val="002B3178"/>
    <w:rsid w:val="002B3966"/>
    <w:rsid w:val="002B6EF0"/>
    <w:rsid w:val="002B74FF"/>
    <w:rsid w:val="002C0705"/>
    <w:rsid w:val="002C3166"/>
    <w:rsid w:val="002C4608"/>
    <w:rsid w:val="002C4CC9"/>
    <w:rsid w:val="002C54DF"/>
    <w:rsid w:val="002C632B"/>
    <w:rsid w:val="002C71C6"/>
    <w:rsid w:val="002C7C2D"/>
    <w:rsid w:val="002C7C3F"/>
    <w:rsid w:val="002D03ED"/>
    <w:rsid w:val="002D250D"/>
    <w:rsid w:val="002D283D"/>
    <w:rsid w:val="002D448A"/>
    <w:rsid w:val="002D4D0A"/>
    <w:rsid w:val="002D5046"/>
    <w:rsid w:val="002D7594"/>
    <w:rsid w:val="002E21B5"/>
    <w:rsid w:val="002E281C"/>
    <w:rsid w:val="002E29FC"/>
    <w:rsid w:val="002E2A94"/>
    <w:rsid w:val="002E3E50"/>
    <w:rsid w:val="002E4C9E"/>
    <w:rsid w:val="002E5346"/>
    <w:rsid w:val="002E6DA1"/>
    <w:rsid w:val="002F00EC"/>
    <w:rsid w:val="002F026B"/>
    <w:rsid w:val="002F0A9E"/>
    <w:rsid w:val="002F10AF"/>
    <w:rsid w:val="002F1296"/>
    <w:rsid w:val="002F1740"/>
    <w:rsid w:val="002F1A59"/>
    <w:rsid w:val="002F2ADB"/>
    <w:rsid w:val="002F4D1A"/>
    <w:rsid w:val="002F78BF"/>
    <w:rsid w:val="00300D59"/>
    <w:rsid w:val="00302A53"/>
    <w:rsid w:val="00305292"/>
    <w:rsid w:val="00306275"/>
    <w:rsid w:val="00310A9F"/>
    <w:rsid w:val="00314027"/>
    <w:rsid w:val="003201FA"/>
    <w:rsid w:val="003204EA"/>
    <w:rsid w:val="003235B1"/>
    <w:rsid w:val="003251FB"/>
    <w:rsid w:val="00326F19"/>
    <w:rsid w:val="003273F0"/>
    <w:rsid w:val="003325B8"/>
    <w:rsid w:val="0033340C"/>
    <w:rsid w:val="00333B84"/>
    <w:rsid w:val="00333DA1"/>
    <w:rsid w:val="00336D81"/>
    <w:rsid w:val="00336F41"/>
    <w:rsid w:val="0034018A"/>
    <w:rsid w:val="00341066"/>
    <w:rsid w:val="003432EB"/>
    <w:rsid w:val="00343483"/>
    <w:rsid w:val="00344120"/>
    <w:rsid w:val="003446A4"/>
    <w:rsid w:val="00345260"/>
    <w:rsid w:val="003454C4"/>
    <w:rsid w:val="003476D1"/>
    <w:rsid w:val="00351C66"/>
    <w:rsid w:val="00351E24"/>
    <w:rsid w:val="003520C7"/>
    <w:rsid w:val="00352C53"/>
    <w:rsid w:val="00353D42"/>
    <w:rsid w:val="00354BFA"/>
    <w:rsid w:val="00355AED"/>
    <w:rsid w:val="00360C80"/>
    <w:rsid w:val="00365DC8"/>
    <w:rsid w:val="0036667F"/>
    <w:rsid w:val="003666FE"/>
    <w:rsid w:val="003677E9"/>
    <w:rsid w:val="003678EE"/>
    <w:rsid w:val="00367D5A"/>
    <w:rsid w:val="00370A77"/>
    <w:rsid w:val="00371229"/>
    <w:rsid w:val="00373929"/>
    <w:rsid w:val="00374C4B"/>
    <w:rsid w:val="003757F4"/>
    <w:rsid w:val="00375E31"/>
    <w:rsid w:val="00375E98"/>
    <w:rsid w:val="00375F3F"/>
    <w:rsid w:val="00377702"/>
    <w:rsid w:val="00380A49"/>
    <w:rsid w:val="0038142E"/>
    <w:rsid w:val="00382E63"/>
    <w:rsid w:val="00383299"/>
    <w:rsid w:val="003850AC"/>
    <w:rsid w:val="00385357"/>
    <w:rsid w:val="00386691"/>
    <w:rsid w:val="00386D75"/>
    <w:rsid w:val="003875A9"/>
    <w:rsid w:val="00390529"/>
    <w:rsid w:val="00390560"/>
    <w:rsid w:val="00390C95"/>
    <w:rsid w:val="0039136D"/>
    <w:rsid w:val="00391CFF"/>
    <w:rsid w:val="003938B4"/>
    <w:rsid w:val="00394686"/>
    <w:rsid w:val="003950EE"/>
    <w:rsid w:val="00396AF5"/>
    <w:rsid w:val="00396CDA"/>
    <w:rsid w:val="003A56B5"/>
    <w:rsid w:val="003A6C73"/>
    <w:rsid w:val="003B023B"/>
    <w:rsid w:val="003B0B31"/>
    <w:rsid w:val="003B18D2"/>
    <w:rsid w:val="003B2446"/>
    <w:rsid w:val="003B365F"/>
    <w:rsid w:val="003B68AE"/>
    <w:rsid w:val="003B72D9"/>
    <w:rsid w:val="003C0002"/>
    <w:rsid w:val="003C12C7"/>
    <w:rsid w:val="003C13CF"/>
    <w:rsid w:val="003C3FCD"/>
    <w:rsid w:val="003C4E27"/>
    <w:rsid w:val="003C5521"/>
    <w:rsid w:val="003C5BE0"/>
    <w:rsid w:val="003C788B"/>
    <w:rsid w:val="003D13FD"/>
    <w:rsid w:val="003D29EE"/>
    <w:rsid w:val="003D3C69"/>
    <w:rsid w:val="003D3CB2"/>
    <w:rsid w:val="003D4431"/>
    <w:rsid w:val="003D49E1"/>
    <w:rsid w:val="003D680F"/>
    <w:rsid w:val="003E071A"/>
    <w:rsid w:val="003E1955"/>
    <w:rsid w:val="003E287A"/>
    <w:rsid w:val="003E576B"/>
    <w:rsid w:val="003E59D9"/>
    <w:rsid w:val="003E61FA"/>
    <w:rsid w:val="003E6BD9"/>
    <w:rsid w:val="003F5014"/>
    <w:rsid w:val="003F5067"/>
    <w:rsid w:val="003F5BDA"/>
    <w:rsid w:val="003F617F"/>
    <w:rsid w:val="003F6AF4"/>
    <w:rsid w:val="00400944"/>
    <w:rsid w:val="00400DFA"/>
    <w:rsid w:val="00401781"/>
    <w:rsid w:val="0040366F"/>
    <w:rsid w:val="004045CB"/>
    <w:rsid w:val="0040465E"/>
    <w:rsid w:val="004053A8"/>
    <w:rsid w:val="00405894"/>
    <w:rsid w:val="00405B20"/>
    <w:rsid w:val="00407B1D"/>
    <w:rsid w:val="00407E4D"/>
    <w:rsid w:val="004110AC"/>
    <w:rsid w:val="00412A0F"/>
    <w:rsid w:val="004141B3"/>
    <w:rsid w:val="00415037"/>
    <w:rsid w:val="00415E5B"/>
    <w:rsid w:val="0041670C"/>
    <w:rsid w:val="00417D29"/>
    <w:rsid w:val="00422661"/>
    <w:rsid w:val="004236DA"/>
    <w:rsid w:val="00424613"/>
    <w:rsid w:val="00424F7D"/>
    <w:rsid w:val="00425FDC"/>
    <w:rsid w:val="00427D2F"/>
    <w:rsid w:val="004308AB"/>
    <w:rsid w:val="0043156F"/>
    <w:rsid w:val="00431876"/>
    <w:rsid w:val="00432FFA"/>
    <w:rsid w:val="00433ED7"/>
    <w:rsid w:val="00435B2D"/>
    <w:rsid w:val="00436885"/>
    <w:rsid w:val="004374CA"/>
    <w:rsid w:val="00437D11"/>
    <w:rsid w:val="00440338"/>
    <w:rsid w:val="00441511"/>
    <w:rsid w:val="00443B30"/>
    <w:rsid w:val="00445787"/>
    <w:rsid w:val="004479F8"/>
    <w:rsid w:val="00450640"/>
    <w:rsid w:val="004514D0"/>
    <w:rsid w:val="004524D1"/>
    <w:rsid w:val="00452C36"/>
    <w:rsid w:val="00453EAA"/>
    <w:rsid w:val="00454738"/>
    <w:rsid w:val="0045698D"/>
    <w:rsid w:val="0045720A"/>
    <w:rsid w:val="00457553"/>
    <w:rsid w:val="004639EE"/>
    <w:rsid w:val="00464656"/>
    <w:rsid w:val="00464F81"/>
    <w:rsid w:val="00465916"/>
    <w:rsid w:val="00466A81"/>
    <w:rsid w:val="0046701B"/>
    <w:rsid w:val="00467C01"/>
    <w:rsid w:val="00467EE0"/>
    <w:rsid w:val="0047047E"/>
    <w:rsid w:val="00470541"/>
    <w:rsid w:val="00470C07"/>
    <w:rsid w:val="00471CDF"/>
    <w:rsid w:val="004723B2"/>
    <w:rsid w:val="00472658"/>
    <w:rsid w:val="00472A9C"/>
    <w:rsid w:val="0047413D"/>
    <w:rsid w:val="004741DB"/>
    <w:rsid w:val="00480DB4"/>
    <w:rsid w:val="004817BD"/>
    <w:rsid w:val="00482F2E"/>
    <w:rsid w:val="00483DA2"/>
    <w:rsid w:val="004845E6"/>
    <w:rsid w:val="00484925"/>
    <w:rsid w:val="00485588"/>
    <w:rsid w:val="00485AE5"/>
    <w:rsid w:val="00485E2D"/>
    <w:rsid w:val="0048696A"/>
    <w:rsid w:val="004877E0"/>
    <w:rsid w:val="004878C0"/>
    <w:rsid w:val="00487960"/>
    <w:rsid w:val="00487ADA"/>
    <w:rsid w:val="00491AEF"/>
    <w:rsid w:val="00491B9A"/>
    <w:rsid w:val="00494079"/>
    <w:rsid w:val="00496D43"/>
    <w:rsid w:val="004970D4"/>
    <w:rsid w:val="004A0637"/>
    <w:rsid w:val="004A08FA"/>
    <w:rsid w:val="004A18E6"/>
    <w:rsid w:val="004A2DAD"/>
    <w:rsid w:val="004A5AEF"/>
    <w:rsid w:val="004A7BFA"/>
    <w:rsid w:val="004A7D2C"/>
    <w:rsid w:val="004B0298"/>
    <w:rsid w:val="004B1DD2"/>
    <w:rsid w:val="004B4865"/>
    <w:rsid w:val="004B4CF0"/>
    <w:rsid w:val="004B65BA"/>
    <w:rsid w:val="004B7985"/>
    <w:rsid w:val="004C03BF"/>
    <w:rsid w:val="004C1769"/>
    <w:rsid w:val="004C24E6"/>
    <w:rsid w:val="004C4141"/>
    <w:rsid w:val="004C5212"/>
    <w:rsid w:val="004D0C80"/>
    <w:rsid w:val="004D0D90"/>
    <w:rsid w:val="004D1D34"/>
    <w:rsid w:val="004D219F"/>
    <w:rsid w:val="004D22AF"/>
    <w:rsid w:val="004D5350"/>
    <w:rsid w:val="004D65DB"/>
    <w:rsid w:val="004D6F6D"/>
    <w:rsid w:val="004E0D01"/>
    <w:rsid w:val="004E1702"/>
    <w:rsid w:val="004E324D"/>
    <w:rsid w:val="004E6F1A"/>
    <w:rsid w:val="004F1116"/>
    <w:rsid w:val="004F1674"/>
    <w:rsid w:val="004F237B"/>
    <w:rsid w:val="004F34D5"/>
    <w:rsid w:val="004F56FC"/>
    <w:rsid w:val="004F6CD3"/>
    <w:rsid w:val="00500838"/>
    <w:rsid w:val="00501577"/>
    <w:rsid w:val="005022B3"/>
    <w:rsid w:val="0050483F"/>
    <w:rsid w:val="00506432"/>
    <w:rsid w:val="00506961"/>
    <w:rsid w:val="00506A5E"/>
    <w:rsid w:val="005079F5"/>
    <w:rsid w:val="00511B5C"/>
    <w:rsid w:val="00514074"/>
    <w:rsid w:val="005146E3"/>
    <w:rsid w:val="00514AC8"/>
    <w:rsid w:val="00515DBA"/>
    <w:rsid w:val="0052175D"/>
    <w:rsid w:val="00521B04"/>
    <w:rsid w:val="0052380B"/>
    <w:rsid w:val="005242C6"/>
    <w:rsid w:val="00524D30"/>
    <w:rsid w:val="00524EE9"/>
    <w:rsid w:val="005250F2"/>
    <w:rsid w:val="005267A4"/>
    <w:rsid w:val="00526C3E"/>
    <w:rsid w:val="0053299C"/>
    <w:rsid w:val="00532D6B"/>
    <w:rsid w:val="005357C3"/>
    <w:rsid w:val="0053656B"/>
    <w:rsid w:val="00536EBA"/>
    <w:rsid w:val="005373F2"/>
    <w:rsid w:val="00540132"/>
    <w:rsid w:val="005403C8"/>
    <w:rsid w:val="00540A73"/>
    <w:rsid w:val="00541C8A"/>
    <w:rsid w:val="00545E43"/>
    <w:rsid w:val="00554D6D"/>
    <w:rsid w:val="00555BAF"/>
    <w:rsid w:val="005564D6"/>
    <w:rsid w:val="00557362"/>
    <w:rsid w:val="00557585"/>
    <w:rsid w:val="005608F2"/>
    <w:rsid w:val="00560AC2"/>
    <w:rsid w:val="00560D35"/>
    <w:rsid w:val="00562929"/>
    <w:rsid w:val="0056406A"/>
    <w:rsid w:val="00564B47"/>
    <w:rsid w:val="005654A4"/>
    <w:rsid w:val="00567B59"/>
    <w:rsid w:val="0057028B"/>
    <w:rsid w:val="005703C2"/>
    <w:rsid w:val="0057056E"/>
    <w:rsid w:val="00570B06"/>
    <w:rsid w:val="00570BFE"/>
    <w:rsid w:val="0057291C"/>
    <w:rsid w:val="00572BAA"/>
    <w:rsid w:val="00573443"/>
    <w:rsid w:val="005752EA"/>
    <w:rsid w:val="0057535D"/>
    <w:rsid w:val="00575B86"/>
    <w:rsid w:val="00575E0B"/>
    <w:rsid w:val="005770BF"/>
    <w:rsid w:val="00582750"/>
    <w:rsid w:val="005842F0"/>
    <w:rsid w:val="005852BE"/>
    <w:rsid w:val="0058582F"/>
    <w:rsid w:val="00593710"/>
    <w:rsid w:val="00593D6A"/>
    <w:rsid w:val="005A0A39"/>
    <w:rsid w:val="005A2927"/>
    <w:rsid w:val="005A357E"/>
    <w:rsid w:val="005A3CD2"/>
    <w:rsid w:val="005A5284"/>
    <w:rsid w:val="005A5996"/>
    <w:rsid w:val="005A5A94"/>
    <w:rsid w:val="005A5D16"/>
    <w:rsid w:val="005A667E"/>
    <w:rsid w:val="005A6A39"/>
    <w:rsid w:val="005B0616"/>
    <w:rsid w:val="005B2C97"/>
    <w:rsid w:val="005B5960"/>
    <w:rsid w:val="005C0769"/>
    <w:rsid w:val="005C0ED5"/>
    <w:rsid w:val="005C12B7"/>
    <w:rsid w:val="005C2D1B"/>
    <w:rsid w:val="005C4655"/>
    <w:rsid w:val="005D022F"/>
    <w:rsid w:val="005D0F13"/>
    <w:rsid w:val="005D2D33"/>
    <w:rsid w:val="005D505D"/>
    <w:rsid w:val="005D5D20"/>
    <w:rsid w:val="005E02A6"/>
    <w:rsid w:val="005E06EE"/>
    <w:rsid w:val="005E3FD6"/>
    <w:rsid w:val="005E49EB"/>
    <w:rsid w:val="005E5849"/>
    <w:rsid w:val="005E6685"/>
    <w:rsid w:val="005F1F20"/>
    <w:rsid w:val="005F2158"/>
    <w:rsid w:val="005F41A0"/>
    <w:rsid w:val="005F52ED"/>
    <w:rsid w:val="005F6885"/>
    <w:rsid w:val="005F74E3"/>
    <w:rsid w:val="00600DE7"/>
    <w:rsid w:val="00600EEF"/>
    <w:rsid w:val="0060126D"/>
    <w:rsid w:val="0060424E"/>
    <w:rsid w:val="00604AA1"/>
    <w:rsid w:val="00606F6C"/>
    <w:rsid w:val="0060728E"/>
    <w:rsid w:val="006075C5"/>
    <w:rsid w:val="00612376"/>
    <w:rsid w:val="0061408D"/>
    <w:rsid w:val="00614B31"/>
    <w:rsid w:val="006159DB"/>
    <w:rsid w:val="00617096"/>
    <w:rsid w:val="00620485"/>
    <w:rsid w:val="00621C02"/>
    <w:rsid w:val="0062271E"/>
    <w:rsid w:val="00627D06"/>
    <w:rsid w:val="00630707"/>
    <w:rsid w:val="006314DB"/>
    <w:rsid w:val="006340D1"/>
    <w:rsid w:val="00634BE3"/>
    <w:rsid w:val="0063533B"/>
    <w:rsid w:val="00635421"/>
    <w:rsid w:val="006362E7"/>
    <w:rsid w:val="006367DC"/>
    <w:rsid w:val="00637CDC"/>
    <w:rsid w:val="00641059"/>
    <w:rsid w:val="00642126"/>
    <w:rsid w:val="00643012"/>
    <w:rsid w:val="00643937"/>
    <w:rsid w:val="00644842"/>
    <w:rsid w:val="006479EC"/>
    <w:rsid w:val="00647AA6"/>
    <w:rsid w:val="006508C8"/>
    <w:rsid w:val="006511B5"/>
    <w:rsid w:val="0065165B"/>
    <w:rsid w:val="00652541"/>
    <w:rsid w:val="00652948"/>
    <w:rsid w:val="0065309C"/>
    <w:rsid w:val="00654072"/>
    <w:rsid w:val="00654324"/>
    <w:rsid w:val="00656EB4"/>
    <w:rsid w:val="006610E8"/>
    <w:rsid w:val="00665B9D"/>
    <w:rsid w:val="0066629A"/>
    <w:rsid w:val="0066757D"/>
    <w:rsid w:val="00671E15"/>
    <w:rsid w:val="00672B21"/>
    <w:rsid w:val="00677D9A"/>
    <w:rsid w:val="00680837"/>
    <w:rsid w:val="00682D4C"/>
    <w:rsid w:val="00683264"/>
    <w:rsid w:val="006842FF"/>
    <w:rsid w:val="00685A0A"/>
    <w:rsid w:val="0069175D"/>
    <w:rsid w:val="0069187A"/>
    <w:rsid w:val="00692725"/>
    <w:rsid w:val="00694544"/>
    <w:rsid w:val="00694745"/>
    <w:rsid w:val="00697D14"/>
    <w:rsid w:val="006A04B7"/>
    <w:rsid w:val="006A1DBC"/>
    <w:rsid w:val="006A22EE"/>
    <w:rsid w:val="006A4140"/>
    <w:rsid w:val="006A56EB"/>
    <w:rsid w:val="006A5701"/>
    <w:rsid w:val="006A5E6F"/>
    <w:rsid w:val="006A6980"/>
    <w:rsid w:val="006A7A31"/>
    <w:rsid w:val="006B0719"/>
    <w:rsid w:val="006B08AA"/>
    <w:rsid w:val="006B21AE"/>
    <w:rsid w:val="006B391D"/>
    <w:rsid w:val="006B3DE1"/>
    <w:rsid w:val="006B4EFA"/>
    <w:rsid w:val="006B50CD"/>
    <w:rsid w:val="006B7BA0"/>
    <w:rsid w:val="006C1B9B"/>
    <w:rsid w:val="006C210B"/>
    <w:rsid w:val="006C2D6F"/>
    <w:rsid w:val="006C2EB2"/>
    <w:rsid w:val="006C653F"/>
    <w:rsid w:val="006D0FCB"/>
    <w:rsid w:val="006D22B9"/>
    <w:rsid w:val="006D28F2"/>
    <w:rsid w:val="006D441C"/>
    <w:rsid w:val="006D6A38"/>
    <w:rsid w:val="006D6FA3"/>
    <w:rsid w:val="006E0030"/>
    <w:rsid w:val="006E0FA3"/>
    <w:rsid w:val="006E1699"/>
    <w:rsid w:val="006E44B5"/>
    <w:rsid w:val="006E46FA"/>
    <w:rsid w:val="006E6D6A"/>
    <w:rsid w:val="006E7516"/>
    <w:rsid w:val="006F13D4"/>
    <w:rsid w:val="006F1884"/>
    <w:rsid w:val="006F29FC"/>
    <w:rsid w:val="006F4D4F"/>
    <w:rsid w:val="006F4FD6"/>
    <w:rsid w:val="006F58E8"/>
    <w:rsid w:val="006F5DC0"/>
    <w:rsid w:val="006F63F2"/>
    <w:rsid w:val="006F7BE7"/>
    <w:rsid w:val="007002E1"/>
    <w:rsid w:val="00701266"/>
    <w:rsid w:val="00703996"/>
    <w:rsid w:val="00703C19"/>
    <w:rsid w:val="00705160"/>
    <w:rsid w:val="007056D2"/>
    <w:rsid w:val="00706A4F"/>
    <w:rsid w:val="00707227"/>
    <w:rsid w:val="00710296"/>
    <w:rsid w:val="007129A1"/>
    <w:rsid w:val="00714351"/>
    <w:rsid w:val="00715023"/>
    <w:rsid w:val="00715621"/>
    <w:rsid w:val="00716E6F"/>
    <w:rsid w:val="0072043C"/>
    <w:rsid w:val="0072055F"/>
    <w:rsid w:val="00720D02"/>
    <w:rsid w:val="0072170E"/>
    <w:rsid w:val="007218FA"/>
    <w:rsid w:val="007224C5"/>
    <w:rsid w:val="00724FB0"/>
    <w:rsid w:val="00726E67"/>
    <w:rsid w:val="00727E18"/>
    <w:rsid w:val="00730994"/>
    <w:rsid w:val="0073230C"/>
    <w:rsid w:val="007323AE"/>
    <w:rsid w:val="007326A5"/>
    <w:rsid w:val="00733A5E"/>
    <w:rsid w:val="00733D69"/>
    <w:rsid w:val="00735B54"/>
    <w:rsid w:val="00735CA0"/>
    <w:rsid w:val="00741FCC"/>
    <w:rsid w:val="007443EC"/>
    <w:rsid w:val="007451C9"/>
    <w:rsid w:val="00745CF5"/>
    <w:rsid w:val="00752724"/>
    <w:rsid w:val="00752734"/>
    <w:rsid w:val="00753D8A"/>
    <w:rsid w:val="00753FBD"/>
    <w:rsid w:val="00754874"/>
    <w:rsid w:val="0075777E"/>
    <w:rsid w:val="00761E5C"/>
    <w:rsid w:val="0076363C"/>
    <w:rsid w:val="00763AA4"/>
    <w:rsid w:val="00764D37"/>
    <w:rsid w:val="0076593B"/>
    <w:rsid w:val="00766A92"/>
    <w:rsid w:val="00770E47"/>
    <w:rsid w:val="0077143D"/>
    <w:rsid w:val="00771757"/>
    <w:rsid w:val="007736B4"/>
    <w:rsid w:val="00774C3E"/>
    <w:rsid w:val="00774F3A"/>
    <w:rsid w:val="00775571"/>
    <w:rsid w:val="00775884"/>
    <w:rsid w:val="007767CE"/>
    <w:rsid w:val="00776C10"/>
    <w:rsid w:val="00776F0B"/>
    <w:rsid w:val="007811CD"/>
    <w:rsid w:val="00782CCF"/>
    <w:rsid w:val="00783B8B"/>
    <w:rsid w:val="00784269"/>
    <w:rsid w:val="00786293"/>
    <w:rsid w:val="0079347B"/>
    <w:rsid w:val="00793568"/>
    <w:rsid w:val="007969F2"/>
    <w:rsid w:val="00797342"/>
    <w:rsid w:val="007A022B"/>
    <w:rsid w:val="007A0B58"/>
    <w:rsid w:val="007A20FB"/>
    <w:rsid w:val="007A238C"/>
    <w:rsid w:val="007A23B0"/>
    <w:rsid w:val="007A5064"/>
    <w:rsid w:val="007A5F65"/>
    <w:rsid w:val="007A648A"/>
    <w:rsid w:val="007A693D"/>
    <w:rsid w:val="007B08DF"/>
    <w:rsid w:val="007B08FA"/>
    <w:rsid w:val="007B2A4E"/>
    <w:rsid w:val="007B34C5"/>
    <w:rsid w:val="007B4DDF"/>
    <w:rsid w:val="007C06EC"/>
    <w:rsid w:val="007C0FC5"/>
    <w:rsid w:val="007C0FC7"/>
    <w:rsid w:val="007C2074"/>
    <w:rsid w:val="007C3A21"/>
    <w:rsid w:val="007C3C19"/>
    <w:rsid w:val="007C46FE"/>
    <w:rsid w:val="007C4838"/>
    <w:rsid w:val="007C5114"/>
    <w:rsid w:val="007D3E37"/>
    <w:rsid w:val="007D53D4"/>
    <w:rsid w:val="007D5736"/>
    <w:rsid w:val="007D60F0"/>
    <w:rsid w:val="007D6890"/>
    <w:rsid w:val="007D7A96"/>
    <w:rsid w:val="007E02EB"/>
    <w:rsid w:val="007E0639"/>
    <w:rsid w:val="007E3456"/>
    <w:rsid w:val="007E3905"/>
    <w:rsid w:val="007E4041"/>
    <w:rsid w:val="007E4DA3"/>
    <w:rsid w:val="007E662F"/>
    <w:rsid w:val="007E7184"/>
    <w:rsid w:val="007E7391"/>
    <w:rsid w:val="007E7C18"/>
    <w:rsid w:val="007F0C2F"/>
    <w:rsid w:val="007F1224"/>
    <w:rsid w:val="007F2363"/>
    <w:rsid w:val="007F548C"/>
    <w:rsid w:val="007F646D"/>
    <w:rsid w:val="007F72BA"/>
    <w:rsid w:val="00800C09"/>
    <w:rsid w:val="00800DD6"/>
    <w:rsid w:val="00801369"/>
    <w:rsid w:val="0080184B"/>
    <w:rsid w:val="00804530"/>
    <w:rsid w:val="00804607"/>
    <w:rsid w:val="00806264"/>
    <w:rsid w:val="00807A19"/>
    <w:rsid w:val="00807B21"/>
    <w:rsid w:val="00807EF7"/>
    <w:rsid w:val="008122D4"/>
    <w:rsid w:val="0081554F"/>
    <w:rsid w:val="0081595C"/>
    <w:rsid w:val="0081685D"/>
    <w:rsid w:val="00817122"/>
    <w:rsid w:val="00817A3F"/>
    <w:rsid w:val="00820217"/>
    <w:rsid w:val="00820940"/>
    <w:rsid w:val="00822B0F"/>
    <w:rsid w:val="00823DEC"/>
    <w:rsid w:val="00826156"/>
    <w:rsid w:val="008267B2"/>
    <w:rsid w:val="00827E3C"/>
    <w:rsid w:val="0083049D"/>
    <w:rsid w:val="008322FB"/>
    <w:rsid w:val="00834480"/>
    <w:rsid w:val="00834C75"/>
    <w:rsid w:val="008373E3"/>
    <w:rsid w:val="008403E8"/>
    <w:rsid w:val="0084102F"/>
    <w:rsid w:val="00841153"/>
    <w:rsid w:val="0084283A"/>
    <w:rsid w:val="0084445E"/>
    <w:rsid w:val="008444A6"/>
    <w:rsid w:val="008469E6"/>
    <w:rsid w:val="0084705A"/>
    <w:rsid w:val="00847C48"/>
    <w:rsid w:val="00850E27"/>
    <w:rsid w:val="008512BB"/>
    <w:rsid w:val="008515CE"/>
    <w:rsid w:val="0085503C"/>
    <w:rsid w:val="00855DD0"/>
    <w:rsid w:val="0085748A"/>
    <w:rsid w:val="008578DC"/>
    <w:rsid w:val="00857D17"/>
    <w:rsid w:val="00857F01"/>
    <w:rsid w:val="0086102F"/>
    <w:rsid w:val="00862209"/>
    <w:rsid w:val="008635C5"/>
    <w:rsid w:val="00863ED3"/>
    <w:rsid w:val="0086510A"/>
    <w:rsid w:val="00865B81"/>
    <w:rsid w:val="00867D07"/>
    <w:rsid w:val="00870BBE"/>
    <w:rsid w:val="00870C2A"/>
    <w:rsid w:val="0087411E"/>
    <w:rsid w:val="00874DF4"/>
    <w:rsid w:val="00877279"/>
    <w:rsid w:val="00877BC9"/>
    <w:rsid w:val="00880C8E"/>
    <w:rsid w:val="00883625"/>
    <w:rsid w:val="00883C78"/>
    <w:rsid w:val="00883D77"/>
    <w:rsid w:val="0088486F"/>
    <w:rsid w:val="00886A3C"/>
    <w:rsid w:val="008873C8"/>
    <w:rsid w:val="0089758F"/>
    <w:rsid w:val="00897CFE"/>
    <w:rsid w:val="008A140D"/>
    <w:rsid w:val="008A204C"/>
    <w:rsid w:val="008A27AD"/>
    <w:rsid w:val="008A3C3E"/>
    <w:rsid w:val="008A4BAD"/>
    <w:rsid w:val="008A4BD0"/>
    <w:rsid w:val="008A5CDE"/>
    <w:rsid w:val="008A7F89"/>
    <w:rsid w:val="008B306B"/>
    <w:rsid w:val="008B3EEF"/>
    <w:rsid w:val="008B6CF6"/>
    <w:rsid w:val="008B7387"/>
    <w:rsid w:val="008C002E"/>
    <w:rsid w:val="008C076B"/>
    <w:rsid w:val="008C14C1"/>
    <w:rsid w:val="008C16DB"/>
    <w:rsid w:val="008C18C4"/>
    <w:rsid w:val="008C1E24"/>
    <w:rsid w:val="008C54FE"/>
    <w:rsid w:val="008C557F"/>
    <w:rsid w:val="008C6A98"/>
    <w:rsid w:val="008C72EA"/>
    <w:rsid w:val="008D1242"/>
    <w:rsid w:val="008D45F3"/>
    <w:rsid w:val="008D5930"/>
    <w:rsid w:val="008D6132"/>
    <w:rsid w:val="008D66A6"/>
    <w:rsid w:val="008E10A6"/>
    <w:rsid w:val="008E17CF"/>
    <w:rsid w:val="008E521C"/>
    <w:rsid w:val="008E529F"/>
    <w:rsid w:val="008E587A"/>
    <w:rsid w:val="008E7BAB"/>
    <w:rsid w:val="008F0BFC"/>
    <w:rsid w:val="008F0D31"/>
    <w:rsid w:val="008F139D"/>
    <w:rsid w:val="008F2CCA"/>
    <w:rsid w:val="008F30C0"/>
    <w:rsid w:val="008F30D5"/>
    <w:rsid w:val="00900788"/>
    <w:rsid w:val="009019F0"/>
    <w:rsid w:val="00902D6B"/>
    <w:rsid w:val="009037FC"/>
    <w:rsid w:val="00904169"/>
    <w:rsid w:val="00904964"/>
    <w:rsid w:val="00904A35"/>
    <w:rsid w:val="00910A45"/>
    <w:rsid w:val="00910BEC"/>
    <w:rsid w:val="00911289"/>
    <w:rsid w:val="00911298"/>
    <w:rsid w:val="009116EF"/>
    <w:rsid w:val="00913ACE"/>
    <w:rsid w:val="009140EB"/>
    <w:rsid w:val="009141C2"/>
    <w:rsid w:val="00920CE2"/>
    <w:rsid w:val="00922C35"/>
    <w:rsid w:val="00923033"/>
    <w:rsid w:val="00925CB1"/>
    <w:rsid w:val="00926FDF"/>
    <w:rsid w:val="0092721D"/>
    <w:rsid w:val="00927BE9"/>
    <w:rsid w:val="00927E4C"/>
    <w:rsid w:val="009300DE"/>
    <w:rsid w:val="00930BC0"/>
    <w:rsid w:val="00930C41"/>
    <w:rsid w:val="0093130E"/>
    <w:rsid w:val="00931FF0"/>
    <w:rsid w:val="00934402"/>
    <w:rsid w:val="00935EDA"/>
    <w:rsid w:val="00935F0C"/>
    <w:rsid w:val="009361D2"/>
    <w:rsid w:val="009364B0"/>
    <w:rsid w:val="009369F0"/>
    <w:rsid w:val="00936E53"/>
    <w:rsid w:val="0094056C"/>
    <w:rsid w:val="009435F9"/>
    <w:rsid w:val="009440FF"/>
    <w:rsid w:val="00944AC5"/>
    <w:rsid w:val="00944B4C"/>
    <w:rsid w:val="00945397"/>
    <w:rsid w:val="009455FD"/>
    <w:rsid w:val="009463F7"/>
    <w:rsid w:val="009469D1"/>
    <w:rsid w:val="00950598"/>
    <w:rsid w:val="00950645"/>
    <w:rsid w:val="00952C14"/>
    <w:rsid w:val="00953408"/>
    <w:rsid w:val="00954075"/>
    <w:rsid w:val="009545DB"/>
    <w:rsid w:val="00954AC8"/>
    <w:rsid w:val="00954E24"/>
    <w:rsid w:val="00954F2A"/>
    <w:rsid w:val="0095524A"/>
    <w:rsid w:val="00955462"/>
    <w:rsid w:val="00956AE3"/>
    <w:rsid w:val="009571C0"/>
    <w:rsid w:val="009578F3"/>
    <w:rsid w:val="00960808"/>
    <w:rsid w:val="009613B9"/>
    <w:rsid w:val="009618B0"/>
    <w:rsid w:val="0096481B"/>
    <w:rsid w:val="00965008"/>
    <w:rsid w:val="00966038"/>
    <w:rsid w:val="009661C2"/>
    <w:rsid w:val="009662B7"/>
    <w:rsid w:val="00966BB7"/>
    <w:rsid w:val="00967942"/>
    <w:rsid w:val="00970C4E"/>
    <w:rsid w:val="00970E92"/>
    <w:rsid w:val="009713BF"/>
    <w:rsid w:val="0097728E"/>
    <w:rsid w:val="00980262"/>
    <w:rsid w:val="00982285"/>
    <w:rsid w:val="00982407"/>
    <w:rsid w:val="009828D2"/>
    <w:rsid w:val="0098297F"/>
    <w:rsid w:val="00982CEF"/>
    <w:rsid w:val="00991397"/>
    <w:rsid w:val="00992A1E"/>
    <w:rsid w:val="009938EA"/>
    <w:rsid w:val="009950B2"/>
    <w:rsid w:val="009970CB"/>
    <w:rsid w:val="009973FD"/>
    <w:rsid w:val="009A17C7"/>
    <w:rsid w:val="009A1DED"/>
    <w:rsid w:val="009A2FB7"/>
    <w:rsid w:val="009A41EA"/>
    <w:rsid w:val="009A4F78"/>
    <w:rsid w:val="009A52AF"/>
    <w:rsid w:val="009B02CC"/>
    <w:rsid w:val="009B4C69"/>
    <w:rsid w:val="009B6BDC"/>
    <w:rsid w:val="009B7C14"/>
    <w:rsid w:val="009C0A13"/>
    <w:rsid w:val="009C1B9A"/>
    <w:rsid w:val="009C25C4"/>
    <w:rsid w:val="009C3447"/>
    <w:rsid w:val="009C484A"/>
    <w:rsid w:val="009C5235"/>
    <w:rsid w:val="009D04C4"/>
    <w:rsid w:val="009D1003"/>
    <w:rsid w:val="009D307B"/>
    <w:rsid w:val="009D32D3"/>
    <w:rsid w:val="009D35A1"/>
    <w:rsid w:val="009D733E"/>
    <w:rsid w:val="009D7E40"/>
    <w:rsid w:val="009E082E"/>
    <w:rsid w:val="009E0CE3"/>
    <w:rsid w:val="009E0EF4"/>
    <w:rsid w:val="009E15C3"/>
    <w:rsid w:val="009E2D61"/>
    <w:rsid w:val="009E39E8"/>
    <w:rsid w:val="009E6CE8"/>
    <w:rsid w:val="009F113C"/>
    <w:rsid w:val="009F1388"/>
    <w:rsid w:val="009F41E2"/>
    <w:rsid w:val="009F430A"/>
    <w:rsid w:val="009F5520"/>
    <w:rsid w:val="009F6DC0"/>
    <w:rsid w:val="00A0047B"/>
    <w:rsid w:val="00A005A9"/>
    <w:rsid w:val="00A01695"/>
    <w:rsid w:val="00A03241"/>
    <w:rsid w:val="00A03602"/>
    <w:rsid w:val="00A03A20"/>
    <w:rsid w:val="00A04095"/>
    <w:rsid w:val="00A04E65"/>
    <w:rsid w:val="00A04F5F"/>
    <w:rsid w:val="00A06744"/>
    <w:rsid w:val="00A13E5F"/>
    <w:rsid w:val="00A169E6"/>
    <w:rsid w:val="00A16D33"/>
    <w:rsid w:val="00A21189"/>
    <w:rsid w:val="00A23211"/>
    <w:rsid w:val="00A23264"/>
    <w:rsid w:val="00A26404"/>
    <w:rsid w:val="00A27354"/>
    <w:rsid w:val="00A27562"/>
    <w:rsid w:val="00A27F70"/>
    <w:rsid w:val="00A34A5C"/>
    <w:rsid w:val="00A3750A"/>
    <w:rsid w:val="00A40A98"/>
    <w:rsid w:val="00A41EC1"/>
    <w:rsid w:val="00A43E40"/>
    <w:rsid w:val="00A443D3"/>
    <w:rsid w:val="00A45101"/>
    <w:rsid w:val="00A46DDE"/>
    <w:rsid w:val="00A505E2"/>
    <w:rsid w:val="00A51EC5"/>
    <w:rsid w:val="00A5227C"/>
    <w:rsid w:val="00A5238C"/>
    <w:rsid w:val="00A5370E"/>
    <w:rsid w:val="00A53BEB"/>
    <w:rsid w:val="00A56904"/>
    <w:rsid w:val="00A579F8"/>
    <w:rsid w:val="00A61875"/>
    <w:rsid w:val="00A6231F"/>
    <w:rsid w:val="00A639DB"/>
    <w:rsid w:val="00A65015"/>
    <w:rsid w:val="00A65FE0"/>
    <w:rsid w:val="00A661C9"/>
    <w:rsid w:val="00A7107C"/>
    <w:rsid w:val="00A715DF"/>
    <w:rsid w:val="00A721D5"/>
    <w:rsid w:val="00A72F4E"/>
    <w:rsid w:val="00A73D4C"/>
    <w:rsid w:val="00A75F1B"/>
    <w:rsid w:val="00A76061"/>
    <w:rsid w:val="00A76371"/>
    <w:rsid w:val="00A767CD"/>
    <w:rsid w:val="00A76EE4"/>
    <w:rsid w:val="00A77D8D"/>
    <w:rsid w:val="00A807AA"/>
    <w:rsid w:val="00A80994"/>
    <w:rsid w:val="00A81420"/>
    <w:rsid w:val="00A822CC"/>
    <w:rsid w:val="00A824B6"/>
    <w:rsid w:val="00A85D37"/>
    <w:rsid w:val="00A8773C"/>
    <w:rsid w:val="00A879C6"/>
    <w:rsid w:val="00A92369"/>
    <w:rsid w:val="00A94885"/>
    <w:rsid w:val="00A96848"/>
    <w:rsid w:val="00A97750"/>
    <w:rsid w:val="00AA0466"/>
    <w:rsid w:val="00AA1668"/>
    <w:rsid w:val="00AA2F36"/>
    <w:rsid w:val="00AA38BD"/>
    <w:rsid w:val="00AA3E6D"/>
    <w:rsid w:val="00AA6FD0"/>
    <w:rsid w:val="00AB0201"/>
    <w:rsid w:val="00AB11E0"/>
    <w:rsid w:val="00AB1F68"/>
    <w:rsid w:val="00AB394F"/>
    <w:rsid w:val="00AB44DF"/>
    <w:rsid w:val="00AB6460"/>
    <w:rsid w:val="00AC0564"/>
    <w:rsid w:val="00AC266D"/>
    <w:rsid w:val="00AC334B"/>
    <w:rsid w:val="00AC600C"/>
    <w:rsid w:val="00AC6B6E"/>
    <w:rsid w:val="00AC6C62"/>
    <w:rsid w:val="00AC7ABA"/>
    <w:rsid w:val="00AD0AAA"/>
    <w:rsid w:val="00AD0F98"/>
    <w:rsid w:val="00AD1482"/>
    <w:rsid w:val="00AD1B8B"/>
    <w:rsid w:val="00AE1104"/>
    <w:rsid w:val="00AE1267"/>
    <w:rsid w:val="00AE1E19"/>
    <w:rsid w:val="00AE3C55"/>
    <w:rsid w:val="00AE4099"/>
    <w:rsid w:val="00AE5D4D"/>
    <w:rsid w:val="00AF2C8B"/>
    <w:rsid w:val="00AF2D90"/>
    <w:rsid w:val="00AF2E27"/>
    <w:rsid w:val="00AF3566"/>
    <w:rsid w:val="00AF3E13"/>
    <w:rsid w:val="00AF6067"/>
    <w:rsid w:val="00AF6EA7"/>
    <w:rsid w:val="00AF751D"/>
    <w:rsid w:val="00B00017"/>
    <w:rsid w:val="00B00468"/>
    <w:rsid w:val="00B01CEE"/>
    <w:rsid w:val="00B030D3"/>
    <w:rsid w:val="00B03B8D"/>
    <w:rsid w:val="00B04CBE"/>
    <w:rsid w:val="00B04DE3"/>
    <w:rsid w:val="00B07007"/>
    <w:rsid w:val="00B07D6D"/>
    <w:rsid w:val="00B07F5F"/>
    <w:rsid w:val="00B1277B"/>
    <w:rsid w:val="00B13698"/>
    <w:rsid w:val="00B14712"/>
    <w:rsid w:val="00B20605"/>
    <w:rsid w:val="00B20A28"/>
    <w:rsid w:val="00B21768"/>
    <w:rsid w:val="00B23AD5"/>
    <w:rsid w:val="00B246BC"/>
    <w:rsid w:val="00B2543A"/>
    <w:rsid w:val="00B2588D"/>
    <w:rsid w:val="00B268A1"/>
    <w:rsid w:val="00B26BF1"/>
    <w:rsid w:val="00B30B86"/>
    <w:rsid w:val="00B31C71"/>
    <w:rsid w:val="00B31CD7"/>
    <w:rsid w:val="00B31EDE"/>
    <w:rsid w:val="00B3323B"/>
    <w:rsid w:val="00B34A0C"/>
    <w:rsid w:val="00B3535C"/>
    <w:rsid w:val="00B3575F"/>
    <w:rsid w:val="00B36641"/>
    <w:rsid w:val="00B40963"/>
    <w:rsid w:val="00B40A55"/>
    <w:rsid w:val="00B41D44"/>
    <w:rsid w:val="00B4346D"/>
    <w:rsid w:val="00B435DB"/>
    <w:rsid w:val="00B448B9"/>
    <w:rsid w:val="00B45D71"/>
    <w:rsid w:val="00B470B6"/>
    <w:rsid w:val="00B52804"/>
    <w:rsid w:val="00B528BD"/>
    <w:rsid w:val="00B52F90"/>
    <w:rsid w:val="00B535FB"/>
    <w:rsid w:val="00B5391B"/>
    <w:rsid w:val="00B55EB5"/>
    <w:rsid w:val="00B61980"/>
    <w:rsid w:val="00B62116"/>
    <w:rsid w:val="00B62A9E"/>
    <w:rsid w:val="00B6378A"/>
    <w:rsid w:val="00B63804"/>
    <w:rsid w:val="00B63EC5"/>
    <w:rsid w:val="00B64F1F"/>
    <w:rsid w:val="00B653B8"/>
    <w:rsid w:val="00B6691E"/>
    <w:rsid w:val="00B70D56"/>
    <w:rsid w:val="00B758E4"/>
    <w:rsid w:val="00B764E4"/>
    <w:rsid w:val="00B7796E"/>
    <w:rsid w:val="00B77E72"/>
    <w:rsid w:val="00B80A04"/>
    <w:rsid w:val="00B80B2F"/>
    <w:rsid w:val="00B8175C"/>
    <w:rsid w:val="00B81CB6"/>
    <w:rsid w:val="00B83A23"/>
    <w:rsid w:val="00B84537"/>
    <w:rsid w:val="00B84E84"/>
    <w:rsid w:val="00B85B8E"/>
    <w:rsid w:val="00B85EB7"/>
    <w:rsid w:val="00B86C6A"/>
    <w:rsid w:val="00B87A65"/>
    <w:rsid w:val="00B87B0C"/>
    <w:rsid w:val="00B9495C"/>
    <w:rsid w:val="00B94B5F"/>
    <w:rsid w:val="00B95044"/>
    <w:rsid w:val="00B969A4"/>
    <w:rsid w:val="00B96AB8"/>
    <w:rsid w:val="00B9727A"/>
    <w:rsid w:val="00B97964"/>
    <w:rsid w:val="00B97B36"/>
    <w:rsid w:val="00BA1325"/>
    <w:rsid w:val="00BA3E06"/>
    <w:rsid w:val="00BA5147"/>
    <w:rsid w:val="00BA65C8"/>
    <w:rsid w:val="00BB32FE"/>
    <w:rsid w:val="00BB4277"/>
    <w:rsid w:val="00BB472B"/>
    <w:rsid w:val="00BB4D02"/>
    <w:rsid w:val="00BB5A7F"/>
    <w:rsid w:val="00BB7107"/>
    <w:rsid w:val="00BB7726"/>
    <w:rsid w:val="00BB79D9"/>
    <w:rsid w:val="00BB7B2E"/>
    <w:rsid w:val="00BC4ADF"/>
    <w:rsid w:val="00BC5AD1"/>
    <w:rsid w:val="00BC5AE1"/>
    <w:rsid w:val="00BD0827"/>
    <w:rsid w:val="00BD1032"/>
    <w:rsid w:val="00BD10BD"/>
    <w:rsid w:val="00BD16C3"/>
    <w:rsid w:val="00BD341E"/>
    <w:rsid w:val="00BD3698"/>
    <w:rsid w:val="00BD42CD"/>
    <w:rsid w:val="00BD4852"/>
    <w:rsid w:val="00BD625C"/>
    <w:rsid w:val="00BE0C34"/>
    <w:rsid w:val="00BE37B3"/>
    <w:rsid w:val="00BE5152"/>
    <w:rsid w:val="00BE647A"/>
    <w:rsid w:val="00BE7175"/>
    <w:rsid w:val="00BF0097"/>
    <w:rsid w:val="00BF250F"/>
    <w:rsid w:val="00BF33F7"/>
    <w:rsid w:val="00BF3E29"/>
    <w:rsid w:val="00BF414B"/>
    <w:rsid w:val="00BF69F8"/>
    <w:rsid w:val="00BF7794"/>
    <w:rsid w:val="00C004F6"/>
    <w:rsid w:val="00C019C5"/>
    <w:rsid w:val="00C01E69"/>
    <w:rsid w:val="00C022B8"/>
    <w:rsid w:val="00C02A87"/>
    <w:rsid w:val="00C03354"/>
    <w:rsid w:val="00C034F7"/>
    <w:rsid w:val="00C035EC"/>
    <w:rsid w:val="00C040DC"/>
    <w:rsid w:val="00C0491D"/>
    <w:rsid w:val="00C04FDC"/>
    <w:rsid w:val="00C06EDD"/>
    <w:rsid w:val="00C06FC8"/>
    <w:rsid w:val="00C07183"/>
    <w:rsid w:val="00C1572D"/>
    <w:rsid w:val="00C15D42"/>
    <w:rsid w:val="00C1619B"/>
    <w:rsid w:val="00C17C45"/>
    <w:rsid w:val="00C17F0A"/>
    <w:rsid w:val="00C20EF3"/>
    <w:rsid w:val="00C21ECA"/>
    <w:rsid w:val="00C228DF"/>
    <w:rsid w:val="00C24A28"/>
    <w:rsid w:val="00C26A61"/>
    <w:rsid w:val="00C26F74"/>
    <w:rsid w:val="00C27FF1"/>
    <w:rsid w:val="00C305AE"/>
    <w:rsid w:val="00C320EE"/>
    <w:rsid w:val="00C34157"/>
    <w:rsid w:val="00C346DA"/>
    <w:rsid w:val="00C34F2C"/>
    <w:rsid w:val="00C35A42"/>
    <w:rsid w:val="00C36A73"/>
    <w:rsid w:val="00C44D96"/>
    <w:rsid w:val="00C46B7F"/>
    <w:rsid w:val="00C50CC1"/>
    <w:rsid w:val="00C51897"/>
    <w:rsid w:val="00C52196"/>
    <w:rsid w:val="00C548CF"/>
    <w:rsid w:val="00C54B4A"/>
    <w:rsid w:val="00C55C86"/>
    <w:rsid w:val="00C56698"/>
    <w:rsid w:val="00C57272"/>
    <w:rsid w:val="00C57FEB"/>
    <w:rsid w:val="00C61B85"/>
    <w:rsid w:val="00C61FD8"/>
    <w:rsid w:val="00C635D3"/>
    <w:rsid w:val="00C649A9"/>
    <w:rsid w:val="00C65D65"/>
    <w:rsid w:val="00C67943"/>
    <w:rsid w:val="00C7032C"/>
    <w:rsid w:val="00C7183E"/>
    <w:rsid w:val="00C7278C"/>
    <w:rsid w:val="00C7294C"/>
    <w:rsid w:val="00C73905"/>
    <w:rsid w:val="00C828E2"/>
    <w:rsid w:val="00C83483"/>
    <w:rsid w:val="00C84424"/>
    <w:rsid w:val="00C848C0"/>
    <w:rsid w:val="00C84E22"/>
    <w:rsid w:val="00C85248"/>
    <w:rsid w:val="00C86C6D"/>
    <w:rsid w:val="00C939E0"/>
    <w:rsid w:val="00C94693"/>
    <w:rsid w:val="00CA026F"/>
    <w:rsid w:val="00CA042C"/>
    <w:rsid w:val="00CA2A57"/>
    <w:rsid w:val="00CA2A81"/>
    <w:rsid w:val="00CA362F"/>
    <w:rsid w:val="00CA7B1E"/>
    <w:rsid w:val="00CB0530"/>
    <w:rsid w:val="00CB1306"/>
    <w:rsid w:val="00CB350B"/>
    <w:rsid w:val="00CB4291"/>
    <w:rsid w:val="00CB49F3"/>
    <w:rsid w:val="00CB4C3D"/>
    <w:rsid w:val="00CB50B2"/>
    <w:rsid w:val="00CB518B"/>
    <w:rsid w:val="00CB53C7"/>
    <w:rsid w:val="00CB5DAB"/>
    <w:rsid w:val="00CB6B5D"/>
    <w:rsid w:val="00CB75AF"/>
    <w:rsid w:val="00CC033C"/>
    <w:rsid w:val="00CC1983"/>
    <w:rsid w:val="00CC1BC1"/>
    <w:rsid w:val="00CC2217"/>
    <w:rsid w:val="00CC2545"/>
    <w:rsid w:val="00CC30DB"/>
    <w:rsid w:val="00CC3356"/>
    <w:rsid w:val="00CC40BA"/>
    <w:rsid w:val="00CC50E3"/>
    <w:rsid w:val="00CC54B1"/>
    <w:rsid w:val="00CC56F4"/>
    <w:rsid w:val="00CC5A4A"/>
    <w:rsid w:val="00CC628F"/>
    <w:rsid w:val="00CC7942"/>
    <w:rsid w:val="00CD29EC"/>
    <w:rsid w:val="00CD2EC2"/>
    <w:rsid w:val="00CD3834"/>
    <w:rsid w:val="00CD40EC"/>
    <w:rsid w:val="00CD4D39"/>
    <w:rsid w:val="00CD7C8D"/>
    <w:rsid w:val="00CE0FBA"/>
    <w:rsid w:val="00CE14C9"/>
    <w:rsid w:val="00CE31B9"/>
    <w:rsid w:val="00CE3896"/>
    <w:rsid w:val="00CE550B"/>
    <w:rsid w:val="00CE599D"/>
    <w:rsid w:val="00CE5D4B"/>
    <w:rsid w:val="00CE62DC"/>
    <w:rsid w:val="00CE6A83"/>
    <w:rsid w:val="00CE706D"/>
    <w:rsid w:val="00CE73D3"/>
    <w:rsid w:val="00CE74B0"/>
    <w:rsid w:val="00CE765E"/>
    <w:rsid w:val="00CE7F7A"/>
    <w:rsid w:val="00CF0BB0"/>
    <w:rsid w:val="00CF185A"/>
    <w:rsid w:val="00CF1E6E"/>
    <w:rsid w:val="00CF32DE"/>
    <w:rsid w:val="00CF678A"/>
    <w:rsid w:val="00CF6942"/>
    <w:rsid w:val="00CF6D4B"/>
    <w:rsid w:val="00D00C56"/>
    <w:rsid w:val="00D0110A"/>
    <w:rsid w:val="00D01B03"/>
    <w:rsid w:val="00D037EA"/>
    <w:rsid w:val="00D050FB"/>
    <w:rsid w:val="00D0690E"/>
    <w:rsid w:val="00D1135F"/>
    <w:rsid w:val="00D116D5"/>
    <w:rsid w:val="00D12C9E"/>
    <w:rsid w:val="00D166FD"/>
    <w:rsid w:val="00D167D4"/>
    <w:rsid w:val="00D16D94"/>
    <w:rsid w:val="00D16DFD"/>
    <w:rsid w:val="00D16E48"/>
    <w:rsid w:val="00D17CAF"/>
    <w:rsid w:val="00D2113C"/>
    <w:rsid w:val="00D219EE"/>
    <w:rsid w:val="00D2365D"/>
    <w:rsid w:val="00D26789"/>
    <w:rsid w:val="00D26954"/>
    <w:rsid w:val="00D276D9"/>
    <w:rsid w:val="00D31374"/>
    <w:rsid w:val="00D3237F"/>
    <w:rsid w:val="00D339F0"/>
    <w:rsid w:val="00D3553A"/>
    <w:rsid w:val="00D36C1F"/>
    <w:rsid w:val="00D36CBA"/>
    <w:rsid w:val="00D36E45"/>
    <w:rsid w:val="00D42518"/>
    <w:rsid w:val="00D458C2"/>
    <w:rsid w:val="00D45959"/>
    <w:rsid w:val="00D461B8"/>
    <w:rsid w:val="00D465ED"/>
    <w:rsid w:val="00D46618"/>
    <w:rsid w:val="00D4777B"/>
    <w:rsid w:val="00D5061F"/>
    <w:rsid w:val="00D50FD2"/>
    <w:rsid w:val="00D51A7E"/>
    <w:rsid w:val="00D52764"/>
    <w:rsid w:val="00D5479E"/>
    <w:rsid w:val="00D55A69"/>
    <w:rsid w:val="00D55ED9"/>
    <w:rsid w:val="00D569C6"/>
    <w:rsid w:val="00D57A35"/>
    <w:rsid w:val="00D628D0"/>
    <w:rsid w:val="00D628FD"/>
    <w:rsid w:val="00D63852"/>
    <w:rsid w:val="00D659F3"/>
    <w:rsid w:val="00D667BD"/>
    <w:rsid w:val="00D67213"/>
    <w:rsid w:val="00D72F8B"/>
    <w:rsid w:val="00D77031"/>
    <w:rsid w:val="00D770B8"/>
    <w:rsid w:val="00D77903"/>
    <w:rsid w:val="00D77D5A"/>
    <w:rsid w:val="00D80889"/>
    <w:rsid w:val="00D81482"/>
    <w:rsid w:val="00D82336"/>
    <w:rsid w:val="00D83BBC"/>
    <w:rsid w:val="00D84133"/>
    <w:rsid w:val="00D846B8"/>
    <w:rsid w:val="00D850A4"/>
    <w:rsid w:val="00D8645A"/>
    <w:rsid w:val="00D86575"/>
    <w:rsid w:val="00D87845"/>
    <w:rsid w:val="00D905C6"/>
    <w:rsid w:val="00D91529"/>
    <w:rsid w:val="00D921AC"/>
    <w:rsid w:val="00D929FE"/>
    <w:rsid w:val="00D93EA9"/>
    <w:rsid w:val="00D960C9"/>
    <w:rsid w:val="00D961E0"/>
    <w:rsid w:val="00D97357"/>
    <w:rsid w:val="00D97841"/>
    <w:rsid w:val="00DA05F0"/>
    <w:rsid w:val="00DA0886"/>
    <w:rsid w:val="00DA099B"/>
    <w:rsid w:val="00DA0BB8"/>
    <w:rsid w:val="00DA1127"/>
    <w:rsid w:val="00DA2DE4"/>
    <w:rsid w:val="00DA3004"/>
    <w:rsid w:val="00DA380D"/>
    <w:rsid w:val="00DA653C"/>
    <w:rsid w:val="00DA65F4"/>
    <w:rsid w:val="00DA6A3A"/>
    <w:rsid w:val="00DA7496"/>
    <w:rsid w:val="00DA77BC"/>
    <w:rsid w:val="00DB0494"/>
    <w:rsid w:val="00DB0665"/>
    <w:rsid w:val="00DB1BED"/>
    <w:rsid w:val="00DB204E"/>
    <w:rsid w:val="00DB21D4"/>
    <w:rsid w:val="00DB3ED6"/>
    <w:rsid w:val="00DB5B3A"/>
    <w:rsid w:val="00DB5FB0"/>
    <w:rsid w:val="00DB6DA3"/>
    <w:rsid w:val="00DB6DD3"/>
    <w:rsid w:val="00DC092E"/>
    <w:rsid w:val="00DC198E"/>
    <w:rsid w:val="00DC1B9D"/>
    <w:rsid w:val="00DC275F"/>
    <w:rsid w:val="00DC2B15"/>
    <w:rsid w:val="00DC3B56"/>
    <w:rsid w:val="00DC3D35"/>
    <w:rsid w:val="00DC4E9D"/>
    <w:rsid w:val="00DC5139"/>
    <w:rsid w:val="00DC5893"/>
    <w:rsid w:val="00DC6129"/>
    <w:rsid w:val="00DC6E95"/>
    <w:rsid w:val="00DD018E"/>
    <w:rsid w:val="00DD0FB3"/>
    <w:rsid w:val="00DD10E0"/>
    <w:rsid w:val="00DD349D"/>
    <w:rsid w:val="00DD35F8"/>
    <w:rsid w:val="00DD47FB"/>
    <w:rsid w:val="00DD65C2"/>
    <w:rsid w:val="00DD6607"/>
    <w:rsid w:val="00DD6DBC"/>
    <w:rsid w:val="00DD7668"/>
    <w:rsid w:val="00DE073E"/>
    <w:rsid w:val="00DE1354"/>
    <w:rsid w:val="00DE1B53"/>
    <w:rsid w:val="00DE2E39"/>
    <w:rsid w:val="00DE5F51"/>
    <w:rsid w:val="00DF0C8B"/>
    <w:rsid w:val="00DF1BF5"/>
    <w:rsid w:val="00DF3CC0"/>
    <w:rsid w:val="00DF3FC5"/>
    <w:rsid w:val="00DF5242"/>
    <w:rsid w:val="00E00C9C"/>
    <w:rsid w:val="00E015FF"/>
    <w:rsid w:val="00E02605"/>
    <w:rsid w:val="00E02940"/>
    <w:rsid w:val="00E0376D"/>
    <w:rsid w:val="00E07077"/>
    <w:rsid w:val="00E071B4"/>
    <w:rsid w:val="00E100A1"/>
    <w:rsid w:val="00E10F10"/>
    <w:rsid w:val="00E11D14"/>
    <w:rsid w:val="00E12DEF"/>
    <w:rsid w:val="00E134C3"/>
    <w:rsid w:val="00E15AEA"/>
    <w:rsid w:val="00E17128"/>
    <w:rsid w:val="00E17ADA"/>
    <w:rsid w:val="00E207A1"/>
    <w:rsid w:val="00E207E3"/>
    <w:rsid w:val="00E23A90"/>
    <w:rsid w:val="00E23BE2"/>
    <w:rsid w:val="00E23D6F"/>
    <w:rsid w:val="00E2467E"/>
    <w:rsid w:val="00E24AC7"/>
    <w:rsid w:val="00E30C03"/>
    <w:rsid w:val="00E310E4"/>
    <w:rsid w:val="00E3146C"/>
    <w:rsid w:val="00E31A34"/>
    <w:rsid w:val="00E33F10"/>
    <w:rsid w:val="00E33F9B"/>
    <w:rsid w:val="00E34A7A"/>
    <w:rsid w:val="00E35004"/>
    <w:rsid w:val="00E40586"/>
    <w:rsid w:val="00E40703"/>
    <w:rsid w:val="00E426F6"/>
    <w:rsid w:val="00E42C85"/>
    <w:rsid w:val="00E42E0F"/>
    <w:rsid w:val="00E438A3"/>
    <w:rsid w:val="00E45132"/>
    <w:rsid w:val="00E46079"/>
    <w:rsid w:val="00E46654"/>
    <w:rsid w:val="00E466EA"/>
    <w:rsid w:val="00E528E8"/>
    <w:rsid w:val="00E52D25"/>
    <w:rsid w:val="00E53032"/>
    <w:rsid w:val="00E53968"/>
    <w:rsid w:val="00E53EF7"/>
    <w:rsid w:val="00E559A4"/>
    <w:rsid w:val="00E55A92"/>
    <w:rsid w:val="00E56BD0"/>
    <w:rsid w:val="00E57A46"/>
    <w:rsid w:val="00E6047F"/>
    <w:rsid w:val="00E61ED1"/>
    <w:rsid w:val="00E62CD9"/>
    <w:rsid w:val="00E63E4F"/>
    <w:rsid w:val="00E64964"/>
    <w:rsid w:val="00E66685"/>
    <w:rsid w:val="00E67B7E"/>
    <w:rsid w:val="00E7083C"/>
    <w:rsid w:val="00E71069"/>
    <w:rsid w:val="00E71108"/>
    <w:rsid w:val="00E71BF3"/>
    <w:rsid w:val="00E74D62"/>
    <w:rsid w:val="00E74DB6"/>
    <w:rsid w:val="00E74E06"/>
    <w:rsid w:val="00E7669C"/>
    <w:rsid w:val="00E768E8"/>
    <w:rsid w:val="00E7790E"/>
    <w:rsid w:val="00E81339"/>
    <w:rsid w:val="00E8145C"/>
    <w:rsid w:val="00E82B2E"/>
    <w:rsid w:val="00E85E0C"/>
    <w:rsid w:val="00E873A9"/>
    <w:rsid w:val="00E91415"/>
    <w:rsid w:val="00E918FC"/>
    <w:rsid w:val="00E92B5F"/>
    <w:rsid w:val="00E92F42"/>
    <w:rsid w:val="00E93440"/>
    <w:rsid w:val="00E9618D"/>
    <w:rsid w:val="00E963E2"/>
    <w:rsid w:val="00E96515"/>
    <w:rsid w:val="00E972D0"/>
    <w:rsid w:val="00EA0B6D"/>
    <w:rsid w:val="00EA118F"/>
    <w:rsid w:val="00EA4215"/>
    <w:rsid w:val="00EA48A3"/>
    <w:rsid w:val="00EA5090"/>
    <w:rsid w:val="00EA5BAB"/>
    <w:rsid w:val="00EA5FA1"/>
    <w:rsid w:val="00EA64CC"/>
    <w:rsid w:val="00EA6E58"/>
    <w:rsid w:val="00EA74C3"/>
    <w:rsid w:val="00EB0C51"/>
    <w:rsid w:val="00EB1E1C"/>
    <w:rsid w:val="00EB23DC"/>
    <w:rsid w:val="00EB5680"/>
    <w:rsid w:val="00EB56B9"/>
    <w:rsid w:val="00EB5783"/>
    <w:rsid w:val="00EB5A15"/>
    <w:rsid w:val="00EB7BEB"/>
    <w:rsid w:val="00EC05A3"/>
    <w:rsid w:val="00EC2C6F"/>
    <w:rsid w:val="00EC4D55"/>
    <w:rsid w:val="00EC70A5"/>
    <w:rsid w:val="00EC7C3A"/>
    <w:rsid w:val="00ED1A30"/>
    <w:rsid w:val="00ED20A1"/>
    <w:rsid w:val="00ED2743"/>
    <w:rsid w:val="00ED2B6B"/>
    <w:rsid w:val="00ED2BBA"/>
    <w:rsid w:val="00ED56BE"/>
    <w:rsid w:val="00ED5EDF"/>
    <w:rsid w:val="00ED6704"/>
    <w:rsid w:val="00EE0047"/>
    <w:rsid w:val="00EE29D8"/>
    <w:rsid w:val="00EE328E"/>
    <w:rsid w:val="00EE35FA"/>
    <w:rsid w:val="00EE52DB"/>
    <w:rsid w:val="00EF07DF"/>
    <w:rsid w:val="00EF1BB1"/>
    <w:rsid w:val="00F0093F"/>
    <w:rsid w:val="00F03C09"/>
    <w:rsid w:val="00F0533C"/>
    <w:rsid w:val="00F05A12"/>
    <w:rsid w:val="00F064C2"/>
    <w:rsid w:val="00F0747C"/>
    <w:rsid w:val="00F079F0"/>
    <w:rsid w:val="00F1007F"/>
    <w:rsid w:val="00F100BF"/>
    <w:rsid w:val="00F12FB3"/>
    <w:rsid w:val="00F13EF5"/>
    <w:rsid w:val="00F219B6"/>
    <w:rsid w:val="00F2218C"/>
    <w:rsid w:val="00F22E2F"/>
    <w:rsid w:val="00F236C6"/>
    <w:rsid w:val="00F24A7A"/>
    <w:rsid w:val="00F26A21"/>
    <w:rsid w:val="00F27C3F"/>
    <w:rsid w:val="00F30B01"/>
    <w:rsid w:val="00F324AE"/>
    <w:rsid w:val="00F325B5"/>
    <w:rsid w:val="00F377E0"/>
    <w:rsid w:val="00F40098"/>
    <w:rsid w:val="00F41464"/>
    <w:rsid w:val="00F41B1D"/>
    <w:rsid w:val="00F42AE1"/>
    <w:rsid w:val="00F4314A"/>
    <w:rsid w:val="00F43765"/>
    <w:rsid w:val="00F442AA"/>
    <w:rsid w:val="00F452C2"/>
    <w:rsid w:val="00F453D3"/>
    <w:rsid w:val="00F46C87"/>
    <w:rsid w:val="00F46ECB"/>
    <w:rsid w:val="00F4738E"/>
    <w:rsid w:val="00F47BC1"/>
    <w:rsid w:val="00F5055E"/>
    <w:rsid w:val="00F51F9A"/>
    <w:rsid w:val="00F52405"/>
    <w:rsid w:val="00F52742"/>
    <w:rsid w:val="00F54FF4"/>
    <w:rsid w:val="00F55980"/>
    <w:rsid w:val="00F56C13"/>
    <w:rsid w:val="00F61236"/>
    <w:rsid w:val="00F63F1E"/>
    <w:rsid w:val="00F644EE"/>
    <w:rsid w:val="00F6790E"/>
    <w:rsid w:val="00F706C9"/>
    <w:rsid w:val="00F709FA"/>
    <w:rsid w:val="00F70D9F"/>
    <w:rsid w:val="00F71C5C"/>
    <w:rsid w:val="00F7222B"/>
    <w:rsid w:val="00F73C8D"/>
    <w:rsid w:val="00F743C2"/>
    <w:rsid w:val="00F75A8F"/>
    <w:rsid w:val="00F77ACC"/>
    <w:rsid w:val="00F80238"/>
    <w:rsid w:val="00F80AF9"/>
    <w:rsid w:val="00F80FF1"/>
    <w:rsid w:val="00F8114A"/>
    <w:rsid w:val="00F82B1B"/>
    <w:rsid w:val="00F85F08"/>
    <w:rsid w:val="00F8601B"/>
    <w:rsid w:val="00F86213"/>
    <w:rsid w:val="00F8653C"/>
    <w:rsid w:val="00F87CFB"/>
    <w:rsid w:val="00F90273"/>
    <w:rsid w:val="00F9119C"/>
    <w:rsid w:val="00F91ED6"/>
    <w:rsid w:val="00F93751"/>
    <w:rsid w:val="00F9467A"/>
    <w:rsid w:val="00F953B7"/>
    <w:rsid w:val="00F95DF0"/>
    <w:rsid w:val="00FA01A1"/>
    <w:rsid w:val="00FA3010"/>
    <w:rsid w:val="00FA3974"/>
    <w:rsid w:val="00FA3C77"/>
    <w:rsid w:val="00FA7691"/>
    <w:rsid w:val="00FB0C0A"/>
    <w:rsid w:val="00FB1C9C"/>
    <w:rsid w:val="00FB452D"/>
    <w:rsid w:val="00FB4AC9"/>
    <w:rsid w:val="00FB6054"/>
    <w:rsid w:val="00FB6323"/>
    <w:rsid w:val="00FB74F6"/>
    <w:rsid w:val="00FC1AD8"/>
    <w:rsid w:val="00FC1D5C"/>
    <w:rsid w:val="00FC2B39"/>
    <w:rsid w:val="00FC3926"/>
    <w:rsid w:val="00FC4F33"/>
    <w:rsid w:val="00FC6171"/>
    <w:rsid w:val="00FC6C20"/>
    <w:rsid w:val="00FC7044"/>
    <w:rsid w:val="00FC7144"/>
    <w:rsid w:val="00FC77E3"/>
    <w:rsid w:val="00FC7ED0"/>
    <w:rsid w:val="00FD111D"/>
    <w:rsid w:val="00FD2624"/>
    <w:rsid w:val="00FD2D11"/>
    <w:rsid w:val="00FD4A9A"/>
    <w:rsid w:val="00FD4EFE"/>
    <w:rsid w:val="00FD7600"/>
    <w:rsid w:val="00FE23CE"/>
    <w:rsid w:val="00FE3BFF"/>
    <w:rsid w:val="00FE3C35"/>
    <w:rsid w:val="00FE4CC9"/>
    <w:rsid w:val="00FE5D21"/>
    <w:rsid w:val="00FE680B"/>
    <w:rsid w:val="00FE7952"/>
    <w:rsid w:val="00FE7C3D"/>
    <w:rsid w:val="00FF1015"/>
    <w:rsid w:val="00FF1525"/>
    <w:rsid w:val="00FF19CA"/>
    <w:rsid w:val="00FF3262"/>
    <w:rsid w:val="00FF3394"/>
    <w:rsid w:val="00FF4405"/>
    <w:rsid w:val="00FF5E6B"/>
    <w:rsid w:val="1A41FEC9"/>
    <w:rsid w:val="60FFC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FB86CF"/>
  <w15:chartTrackingRefBased/>
  <w15:docId w15:val="{BCFE7EFE-5C7C-453C-93F3-957E5402B4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Arial Unicode MS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pBdr>
        <w:bottom w:val="single" w:color="008080" w:sz="12" w:space="1"/>
      </w:pBdr>
      <w:spacing w:before="600"/>
      <w:ind w:left="0" w:firstLine="0"/>
      <w:outlineLvl w:val="0"/>
    </w:pPr>
    <w:rPr>
      <w:rFonts w:ascii="Calibri Light" w:hAnsi="Calibri Light" w:cs="font1161"/>
      <w:b/>
      <w:bCs/>
      <w:color w:val="2F5496"/>
      <w:sz w:val="24"/>
      <w:szCs w:val="2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pBdr>
        <w:bottom w:val="single" w:color="808080" w:sz="8" w:space="1"/>
      </w:pBdr>
      <w:spacing w:before="200"/>
      <w:ind w:left="0" w:firstLine="0"/>
      <w:outlineLvl w:val="1"/>
    </w:pPr>
    <w:rPr>
      <w:rFonts w:ascii="Calibri Light" w:hAnsi="Calibri Light" w:cs="font1161"/>
      <w:color w:val="2F5496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1161"/>
      <w:color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Calibri Light" w:hAnsi="Calibri Light" w:cs="font1161"/>
      <w:b/>
      <w:bCs/>
      <w:color w:val="2F5496"/>
      <w:sz w:val="24"/>
      <w:szCs w:val="24"/>
    </w:rPr>
  </w:style>
  <w:style w:type="character" w:styleId="Heading2Char" w:customStyle="1">
    <w:name w:val="Heading 2 Char"/>
    <w:basedOn w:val="DefaultParagraphFont"/>
    <w:rPr>
      <w:rFonts w:ascii="Calibri Light" w:hAnsi="Calibri Light" w:cs="font1161"/>
      <w:color w:val="2F5496"/>
      <w:sz w:val="24"/>
      <w:szCs w:val="24"/>
    </w:rPr>
  </w:style>
  <w:style w:type="character" w:styleId="HeaderChar" w:customStyle="1">
    <w:name w:val="Header Char"/>
    <w:basedOn w:val="DefaultParagraphFont"/>
    <w:uiPriority w:val="99"/>
    <w:rPr>
      <w:rFonts w:cs="font1161"/>
    </w:rPr>
  </w:style>
  <w:style w:type="character" w:styleId="PageNumber1" w:customStyle="1">
    <w:name w:val="Page Number1"/>
    <w:basedOn w:val="DefaultParagraphFont"/>
  </w:style>
  <w:style w:type="character" w:styleId="FooterChar" w:customStyle="1">
    <w:name w:val="Footer Char"/>
    <w:basedOn w:val="DefaultParagraphFont"/>
    <w:rPr>
      <w:rFonts w:cs="font1161"/>
    </w:rPr>
  </w:style>
  <w:style w:type="character" w:styleId="NoSpacingChar" w:customStyle="1">
    <w:name w:val="No Spacing Char"/>
    <w:basedOn w:val="DefaultParagraphFont"/>
    <w:rPr>
      <w:rFonts w:cs="font1161"/>
    </w:rPr>
  </w:style>
  <w:style w:type="character" w:styleId="Hyperlink">
    <w:name w:val="Hyperlink"/>
    <w:basedOn w:val="DefaultParagraphFont"/>
    <w:rPr>
      <w:color w:val="000080"/>
      <w:u w:val="single"/>
    </w:rPr>
  </w:style>
  <w:style w:type="character" w:styleId="Heading3Char" w:customStyle="1">
    <w:name w:val="Heading 3 Char"/>
    <w:basedOn w:val="DefaultParagraphFont"/>
    <w:rPr>
      <w:rFonts w:ascii="Calibri Light" w:hAnsi="Calibri Light" w:cs="font1161"/>
      <w:color w:val="1F3763"/>
      <w:sz w:val="24"/>
      <w:szCs w:val="24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styleId="ListLabel1" w:customStyle="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b w:val="0"/>
    </w:rPr>
  </w:style>
  <w:style w:type="character" w:styleId="ListLabel4" w:customStyle="1">
    <w:name w:val="ListLabel 4"/>
    <w:rPr>
      <w:i w:val="0"/>
    </w:rPr>
  </w:style>
  <w:style w:type="character" w:styleId="ListLabel5" w:customStyle="1">
    <w:name w:val="ListLabel 5"/>
    <w:rPr>
      <w:i w:val="0"/>
      <w:sz w:val="24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basedOn w:val="Normal"/>
    <w:qFormat/>
  </w:style>
  <w:style w:type="paragraph" w:styleId="BodyA" w:customStyle="1">
    <w:name w:val="Body A"/>
    <w:pPr>
      <w:widowControl w:val="0"/>
      <w:suppressAutoHyphens/>
      <w:spacing w:line="100" w:lineRule="atLeast"/>
    </w:pPr>
    <w:rPr>
      <w:rFonts w:ascii="Arial" w:hAnsi="Arial" w:eastAsia="Arial Unicode MS" w:cs="Arial Unicode MS"/>
      <w:color w:val="000000"/>
      <w:u w:color="000000"/>
      <w:lang w:val="en-US" w:eastAsia="ar-SA"/>
    </w:rPr>
  </w:style>
  <w:style w:type="numbering" w:styleId="ImportedStyle1" w:customStyle="1">
    <w:name w:val="Imported Style 1"/>
    <w:rsid w:val="00D846B8"/>
    <w:pPr>
      <w:numPr>
        <w:numId w:val="2"/>
      </w:numPr>
    </w:pPr>
  </w:style>
  <w:style w:type="numbering" w:styleId="ImportedStyle5" w:customStyle="1">
    <w:name w:val="Imported Style 5"/>
    <w:rsid w:val="00D846B8"/>
    <w:pPr>
      <w:numPr>
        <w:numId w:val="3"/>
      </w:numPr>
    </w:pPr>
  </w:style>
  <w:style w:type="character" w:styleId="NoneA" w:customStyle="1">
    <w:name w:val="None A"/>
    <w:rsid w:val="0060126D"/>
    <w:rPr>
      <w:lang w:val="en-US"/>
    </w:rPr>
  </w:style>
  <w:style w:type="character" w:styleId="None" w:customStyle="1">
    <w:name w:val="None"/>
    <w:rsid w:val="0060126D"/>
  </w:style>
  <w:style w:type="character" w:styleId="description" w:customStyle="1">
    <w:name w:val="description"/>
    <w:basedOn w:val="DefaultParagraphFont"/>
    <w:rsid w:val="00B85B8E"/>
  </w:style>
  <w:style w:type="character" w:styleId="address" w:customStyle="1">
    <w:name w:val="address"/>
    <w:basedOn w:val="DefaultParagraphFont"/>
    <w:rsid w:val="00B85B8E"/>
  </w:style>
  <w:style w:type="numbering" w:styleId="ImportedStyle12" w:customStyle="1">
    <w:name w:val="Imported Style 12"/>
    <w:rsid w:val="009E0CE3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41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D4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1D44"/>
    <w:rPr>
      <w:rFonts w:ascii="Calibri" w:hAnsi="Calibri" w:eastAsia="Arial Unicode MS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D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1D44"/>
    <w:rPr>
      <w:rFonts w:ascii="Calibri" w:hAnsi="Calibri" w:eastAsia="Arial Unicode MS" w:cs="Calibri"/>
      <w:b/>
      <w:bCs/>
      <w:lang w:eastAsia="ar-SA"/>
    </w:rPr>
  </w:style>
  <w:style w:type="character" w:styleId="normaltextrun" w:customStyle="1">
    <w:name w:val="normaltextrun"/>
    <w:basedOn w:val="DefaultParagraphFont"/>
    <w:rsid w:val="00D97357"/>
  </w:style>
  <w:style w:type="paragraph" w:styleId="paragraph" w:customStyle="1">
    <w:name w:val="paragraph"/>
    <w:basedOn w:val="Normal"/>
    <w:rsid w:val="009A41E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9A41EA"/>
  </w:style>
  <w:style w:type="character" w:styleId="tabchar" w:customStyle="1">
    <w:name w:val="tabchar"/>
    <w:basedOn w:val="DefaultParagraphFont"/>
    <w:rsid w:val="00107D1C"/>
  </w:style>
  <w:style w:type="character" w:styleId="scxw194054093" w:customStyle="1">
    <w:name w:val="scxw194054093"/>
    <w:basedOn w:val="DefaultParagraphFont"/>
    <w:rsid w:val="00394686"/>
  </w:style>
  <w:style w:type="character" w:styleId="scxw179608964" w:customStyle="1">
    <w:name w:val="scxw179608964"/>
    <w:basedOn w:val="DefaultParagraphFont"/>
    <w:rsid w:val="0094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6D0A-537B-473B-B94A-6F5286B7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1898</Words>
  <Characters>10820</Characters>
  <Application>Microsoft Office Word</Application>
  <DocSecurity>4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cp:lastModifiedBy>Becky Moon</cp:lastModifiedBy>
  <cp:revision>317</cp:revision>
  <cp:lastPrinted>2022-09-07T01:47:00Z</cp:lastPrinted>
  <dcterms:created xsi:type="dcterms:W3CDTF">2022-11-09T19:49:00Z</dcterms:created>
  <dcterms:modified xsi:type="dcterms:W3CDTF">2022-11-15T01:26:00Z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06fa75ca912f8368dd8708b3a7480699b6f7f329fdca0c32adc426b18c7ded93</vt:lpwstr>
  </property>
</Properties>
</file>